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27AE96" w14:textId="77777777" w:rsidR="00D552C3" w:rsidRPr="00D7038F" w:rsidRDefault="007E0163" w:rsidP="00B062EE">
      <w:pPr>
        <w:spacing w:after="0" w:line="240" w:lineRule="auto"/>
        <w:jc w:val="right"/>
        <w:rPr>
          <w:rFonts w:ascii="PT Astra Serif" w:hAnsi="PT Astra Serif"/>
          <w:b/>
          <w:bCs/>
          <w:color w:val="auto"/>
          <w:szCs w:val="28"/>
          <w:u w:val="none"/>
        </w:rPr>
      </w:pPr>
      <w:r w:rsidRPr="00D7038F">
        <w:rPr>
          <w:rFonts w:ascii="PT Astra Serif" w:hAnsi="PT Astra Serif"/>
          <w:b/>
          <w:bCs/>
          <w:color w:val="auto"/>
          <w:szCs w:val="28"/>
          <w:u w:val="none"/>
        </w:rPr>
        <w:t>ПРОЕКТ</w:t>
      </w:r>
    </w:p>
    <w:p w14:paraId="5F61B68A" w14:textId="77777777" w:rsidR="006466E8" w:rsidRPr="00757F24" w:rsidRDefault="006466E8" w:rsidP="00B062EE">
      <w:pPr>
        <w:spacing w:after="0" w:line="240" w:lineRule="auto"/>
        <w:jc w:val="right"/>
        <w:rPr>
          <w:rFonts w:ascii="PT Astra Serif" w:hAnsi="PT Astra Serif"/>
          <w:color w:val="auto"/>
          <w:szCs w:val="28"/>
          <w:u w:val="none"/>
        </w:rPr>
      </w:pPr>
    </w:p>
    <w:p w14:paraId="42A4A453" w14:textId="7773298F" w:rsidR="00B73E90" w:rsidRPr="00757F24" w:rsidRDefault="00B73E90" w:rsidP="00B73E90">
      <w:pPr>
        <w:spacing w:after="0" w:line="240" w:lineRule="auto"/>
        <w:contextualSpacing/>
        <w:jc w:val="center"/>
        <w:rPr>
          <w:rFonts w:ascii="PT Astra Serif" w:eastAsiaTheme="minorEastAsia" w:hAnsi="PT Astra Serif"/>
          <w:b/>
          <w:color w:val="auto"/>
          <w:szCs w:val="28"/>
          <w:u w:val="none"/>
          <w:lang w:eastAsia="ru-RU"/>
        </w:rPr>
      </w:pPr>
      <w:proofErr w:type="gramStart"/>
      <w:r w:rsidRPr="00757F24">
        <w:rPr>
          <w:rFonts w:ascii="PT Astra Serif" w:eastAsiaTheme="minorEastAsia" w:hAnsi="PT Astra Serif"/>
          <w:b/>
          <w:color w:val="auto"/>
          <w:szCs w:val="28"/>
          <w:u w:val="none"/>
          <w:lang w:eastAsia="ru-RU"/>
        </w:rPr>
        <w:t xml:space="preserve">МИНИСТЕРСТВО  </w:t>
      </w:r>
      <w:r w:rsidR="0034053D">
        <w:rPr>
          <w:rFonts w:ascii="PT Astra Serif" w:eastAsiaTheme="minorEastAsia" w:hAnsi="PT Astra Serif"/>
          <w:b/>
          <w:color w:val="auto"/>
          <w:szCs w:val="28"/>
          <w:u w:val="none"/>
          <w:lang w:eastAsia="ru-RU"/>
        </w:rPr>
        <w:t>МОЛОДЁЖНОГО</w:t>
      </w:r>
      <w:proofErr w:type="gramEnd"/>
      <w:r w:rsidR="0034053D">
        <w:rPr>
          <w:rFonts w:ascii="PT Astra Serif" w:eastAsiaTheme="minorEastAsia" w:hAnsi="PT Astra Serif"/>
          <w:b/>
          <w:color w:val="auto"/>
          <w:szCs w:val="28"/>
          <w:u w:val="none"/>
          <w:lang w:eastAsia="ru-RU"/>
        </w:rPr>
        <w:t xml:space="preserve"> РАЗВИТИЯ</w:t>
      </w:r>
    </w:p>
    <w:p w14:paraId="4140D5F9" w14:textId="77777777" w:rsidR="00B73E90" w:rsidRPr="00757F24" w:rsidRDefault="00B73E90" w:rsidP="00B73E90">
      <w:pPr>
        <w:spacing w:after="0" w:line="240" w:lineRule="auto"/>
        <w:contextualSpacing/>
        <w:jc w:val="center"/>
        <w:rPr>
          <w:rFonts w:ascii="PT Astra Serif" w:eastAsiaTheme="minorEastAsia" w:hAnsi="PT Astra Serif"/>
          <w:b/>
          <w:color w:val="auto"/>
          <w:szCs w:val="28"/>
          <w:u w:val="none"/>
          <w:lang w:eastAsia="ru-RU"/>
        </w:rPr>
      </w:pPr>
      <w:r w:rsidRPr="00757F24">
        <w:rPr>
          <w:rFonts w:ascii="PT Astra Serif" w:eastAsiaTheme="minorEastAsia" w:hAnsi="PT Astra Serif"/>
          <w:b/>
          <w:color w:val="auto"/>
          <w:szCs w:val="28"/>
          <w:u w:val="none"/>
          <w:lang w:eastAsia="ru-RU"/>
        </w:rPr>
        <w:t>УЛЬЯНОВСКОЙ ОБЛАСТИ</w:t>
      </w:r>
    </w:p>
    <w:p w14:paraId="6F5D98C8" w14:textId="77777777" w:rsidR="00B73E90" w:rsidRPr="00757F24" w:rsidRDefault="00B73E90" w:rsidP="00B73E90">
      <w:pPr>
        <w:spacing w:after="0" w:line="240" w:lineRule="auto"/>
        <w:contextualSpacing/>
        <w:jc w:val="center"/>
        <w:rPr>
          <w:rFonts w:ascii="PT Astra Serif" w:eastAsiaTheme="minorEastAsia" w:hAnsi="PT Astra Serif"/>
          <w:b/>
          <w:color w:val="auto"/>
          <w:szCs w:val="28"/>
          <w:u w:val="none"/>
          <w:lang w:eastAsia="ru-RU"/>
        </w:rPr>
      </w:pPr>
    </w:p>
    <w:p w14:paraId="74BB1D00" w14:textId="77777777" w:rsidR="00B73E90" w:rsidRPr="00757F24" w:rsidRDefault="00B73E90" w:rsidP="00B73E90">
      <w:pPr>
        <w:spacing w:after="0" w:line="240" w:lineRule="auto"/>
        <w:contextualSpacing/>
        <w:jc w:val="center"/>
        <w:rPr>
          <w:rFonts w:ascii="PT Astra Serif" w:eastAsiaTheme="minorEastAsia" w:hAnsi="PT Astra Serif"/>
          <w:b/>
          <w:color w:val="auto"/>
          <w:szCs w:val="28"/>
          <w:u w:val="none"/>
          <w:lang w:eastAsia="ru-RU"/>
        </w:rPr>
      </w:pPr>
      <w:r w:rsidRPr="00757F24">
        <w:rPr>
          <w:rFonts w:ascii="PT Astra Serif" w:eastAsiaTheme="minorEastAsia" w:hAnsi="PT Astra Serif"/>
          <w:b/>
          <w:color w:val="auto"/>
          <w:szCs w:val="28"/>
          <w:u w:val="none"/>
          <w:lang w:eastAsia="ru-RU"/>
        </w:rPr>
        <w:t>ПРИКАЗ</w:t>
      </w:r>
    </w:p>
    <w:p w14:paraId="49547C04" w14:textId="77777777" w:rsidR="00B73E90" w:rsidRPr="00757F24" w:rsidRDefault="00B73E90" w:rsidP="00B73E90">
      <w:pPr>
        <w:spacing w:after="0" w:line="240" w:lineRule="auto"/>
        <w:contextualSpacing/>
        <w:jc w:val="center"/>
        <w:rPr>
          <w:rFonts w:ascii="PT Astra Serif" w:eastAsiaTheme="minorEastAsia" w:hAnsi="PT Astra Serif"/>
          <w:b/>
          <w:caps/>
          <w:color w:val="auto"/>
          <w:szCs w:val="28"/>
          <w:u w:val="none"/>
          <w:lang w:eastAsia="ru-RU"/>
        </w:rPr>
      </w:pPr>
    </w:p>
    <w:p w14:paraId="63E5BDD0" w14:textId="77777777" w:rsidR="00B73E90" w:rsidRPr="00757F24" w:rsidRDefault="00B73E90" w:rsidP="00B73E90">
      <w:pPr>
        <w:spacing w:after="0" w:line="240" w:lineRule="auto"/>
        <w:contextualSpacing/>
        <w:jc w:val="left"/>
        <w:rPr>
          <w:rFonts w:ascii="PT Astra Serif" w:eastAsiaTheme="minorEastAsia" w:hAnsi="PT Astra Serif"/>
          <w:color w:val="auto"/>
          <w:szCs w:val="28"/>
          <w:u w:val="none"/>
          <w:lang w:eastAsia="ru-RU"/>
        </w:rPr>
      </w:pPr>
    </w:p>
    <w:p w14:paraId="7FAFCFD1" w14:textId="77777777" w:rsidR="00B73E90" w:rsidRPr="00757F24" w:rsidRDefault="00B73E90" w:rsidP="00B73E90">
      <w:pPr>
        <w:tabs>
          <w:tab w:val="left" w:pos="1917"/>
          <w:tab w:val="left" w:pos="2453"/>
          <w:tab w:val="left" w:pos="4731"/>
          <w:tab w:val="left" w:pos="5133"/>
        </w:tabs>
        <w:spacing w:after="0" w:line="240" w:lineRule="auto"/>
        <w:contextualSpacing/>
        <w:jc w:val="left"/>
        <w:rPr>
          <w:rFonts w:ascii="PT Astra Serif" w:eastAsiaTheme="minorEastAsia" w:hAnsi="PT Astra Serif"/>
          <w:color w:val="auto"/>
          <w:sz w:val="22"/>
          <w:u w:val="none"/>
          <w:lang w:eastAsia="ru-RU"/>
        </w:rPr>
      </w:pPr>
      <w:r w:rsidRPr="00757F24">
        <w:rPr>
          <w:rFonts w:ascii="PT Astra Serif" w:eastAsiaTheme="minorEastAsia" w:hAnsi="PT Astra Serif"/>
          <w:color w:val="auto"/>
          <w:sz w:val="24"/>
          <w:szCs w:val="24"/>
          <w:u w:val="none"/>
          <w:lang w:eastAsia="ru-RU"/>
        </w:rPr>
        <w:t>________________</w:t>
      </w:r>
      <w:r w:rsidRPr="00757F24">
        <w:rPr>
          <w:rFonts w:ascii="PT Astra Serif" w:eastAsiaTheme="minorEastAsia" w:hAnsi="PT Astra Serif"/>
          <w:color w:val="auto"/>
          <w:sz w:val="24"/>
          <w:szCs w:val="24"/>
          <w:u w:val="none"/>
          <w:lang w:eastAsia="ru-RU"/>
        </w:rPr>
        <w:tab/>
      </w:r>
      <w:r w:rsidRPr="00757F24">
        <w:rPr>
          <w:rFonts w:ascii="PT Astra Serif" w:eastAsiaTheme="minorEastAsia" w:hAnsi="PT Astra Serif"/>
          <w:color w:val="auto"/>
          <w:sz w:val="24"/>
          <w:szCs w:val="24"/>
          <w:u w:val="none"/>
          <w:lang w:eastAsia="ru-RU"/>
        </w:rPr>
        <w:tab/>
      </w:r>
      <w:r w:rsidRPr="00757F24">
        <w:rPr>
          <w:rFonts w:ascii="PT Astra Serif" w:eastAsiaTheme="minorEastAsia" w:hAnsi="PT Astra Serif"/>
          <w:color w:val="auto"/>
          <w:sz w:val="24"/>
          <w:szCs w:val="24"/>
          <w:u w:val="none"/>
          <w:lang w:eastAsia="ru-RU"/>
        </w:rPr>
        <w:tab/>
      </w:r>
      <w:r w:rsidRPr="00757F24">
        <w:rPr>
          <w:rFonts w:ascii="PT Astra Serif" w:eastAsiaTheme="minorEastAsia" w:hAnsi="PT Astra Serif"/>
          <w:color w:val="auto"/>
          <w:sz w:val="24"/>
          <w:szCs w:val="24"/>
          <w:u w:val="none"/>
          <w:lang w:eastAsia="ru-RU"/>
        </w:rPr>
        <w:tab/>
      </w:r>
      <w:r w:rsidRPr="00757F24">
        <w:rPr>
          <w:rFonts w:ascii="PT Astra Serif" w:eastAsiaTheme="minorEastAsia" w:hAnsi="PT Astra Serif"/>
          <w:color w:val="auto"/>
          <w:sz w:val="24"/>
          <w:szCs w:val="24"/>
          <w:u w:val="none"/>
          <w:lang w:eastAsia="ru-RU"/>
        </w:rPr>
        <w:tab/>
      </w:r>
      <w:r w:rsidRPr="00757F24">
        <w:rPr>
          <w:rFonts w:ascii="PT Astra Serif" w:eastAsiaTheme="minorEastAsia" w:hAnsi="PT Astra Serif"/>
          <w:color w:val="auto"/>
          <w:sz w:val="24"/>
          <w:szCs w:val="24"/>
          <w:u w:val="none"/>
          <w:lang w:eastAsia="ru-RU"/>
        </w:rPr>
        <w:tab/>
      </w:r>
      <w:r w:rsidRPr="00757F24">
        <w:rPr>
          <w:rFonts w:ascii="PT Astra Serif" w:eastAsiaTheme="minorEastAsia" w:hAnsi="PT Astra Serif"/>
          <w:color w:val="auto"/>
          <w:sz w:val="24"/>
          <w:szCs w:val="24"/>
          <w:u w:val="none"/>
          <w:lang w:eastAsia="ru-RU"/>
        </w:rPr>
        <w:tab/>
        <w:t xml:space="preserve">     </w:t>
      </w:r>
      <w:r w:rsidRPr="00757F24">
        <w:rPr>
          <w:rFonts w:ascii="PT Astra Serif" w:eastAsiaTheme="minorEastAsia" w:hAnsi="PT Astra Serif"/>
          <w:color w:val="auto"/>
          <w:sz w:val="22"/>
          <w:u w:val="none"/>
          <w:lang w:eastAsia="ru-RU"/>
        </w:rPr>
        <w:t>№ _______</w:t>
      </w:r>
      <w:r w:rsidRPr="00757F24">
        <w:rPr>
          <w:rFonts w:ascii="PT Astra Serif" w:eastAsiaTheme="minorEastAsia" w:hAnsi="PT Astra Serif"/>
          <w:color w:val="auto"/>
          <w:sz w:val="22"/>
          <w:u w:val="none"/>
          <w:lang w:eastAsia="ru-RU"/>
        </w:rPr>
        <w:tab/>
      </w:r>
      <w:r w:rsidRPr="00757F24">
        <w:rPr>
          <w:rFonts w:ascii="PT Astra Serif" w:eastAsiaTheme="minorEastAsia" w:hAnsi="PT Astra Serif"/>
          <w:color w:val="auto"/>
          <w:sz w:val="24"/>
          <w:szCs w:val="24"/>
          <w:u w:val="none"/>
          <w:lang w:eastAsia="ru-RU"/>
        </w:rPr>
        <w:tab/>
      </w:r>
      <w:r w:rsidRPr="00757F24">
        <w:rPr>
          <w:rFonts w:ascii="PT Astra Serif" w:eastAsiaTheme="minorEastAsia" w:hAnsi="PT Astra Serif"/>
          <w:color w:val="auto"/>
          <w:sz w:val="22"/>
          <w:u w:val="none"/>
          <w:lang w:eastAsia="ru-RU"/>
        </w:rPr>
        <w:tab/>
      </w:r>
    </w:p>
    <w:p w14:paraId="16C47D6A" w14:textId="77777777" w:rsidR="00B73E90" w:rsidRPr="00757F24" w:rsidRDefault="00B73E90" w:rsidP="00B73E90">
      <w:pPr>
        <w:tabs>
          <w:tab w:val="left" w:pos="4731"/>
          <w:tab w:val="left" w:pos="5133"/>
        </w:tabs>
        <w:spacing w:after="0" w:line="240" w:lineRule="auto"/>
        <w:contextualSpacing/>
        <w:jc w:val="center"/>
        <w:rPr>
          <w:rFonts w:ascii="PT Astra Serif" w:eastAsiaTheme="minorEastAsia" w:hAnsi="PT Astra Serif"/>
          <w:color w:val="auto"/>
          <w:sz w:val="22"/>
          <w:u w:val="none"/>
          <w:lang w:eastAsia="ru-RU"/>
        </w:rPr>
      </w:pPr>
      <w:r w:rsidRPr="00757F24">
        <w:rPr>
          <w:rFonts w:ascii="PT Astra Serif" w:eastAsiaTheme="minorEastAsia" w:hAnsi="PT Astra Serif"/>
          <w:color w:val="auto"/>
          <w:sz w:val="24"/>
          <w:szCs w:val="24"/>
          <w:u w:val="none"/>
          <w:lang w:eastAsia="ru-RU"/>
        </w:rPr>
        <w:t>г. Ульяновск</w:t>
      </w:r>
    </w:p>
    <w:p w14:paraId="0B0C01FC" w14:textId="77777777" w:rsidR="0070146F" w:rsidRPr="00757F24" w:rsidRDefault="0070146F" w:rsidP="00CE25D7">
      <w:pPr>
        <w:suppressAutoHyphens/>
        <w:spacing w:after="0" w:line="240" w:lineRule="auto"/>
        <w:jc w:val="right"/>
        <w:rPr>
          <w:rFonts w:ascii="PT Astra Serif" w:hAnsi="PT Astra Serif"/>
          <w:color w:val="auto"/>
          <w:szCs w:val="28"/>
          <w:u w:val="none"/>
        </w:rPr>
      </w:pPr>
    </w:p>
    <w:p w14:paraId="4284585C" w14:textId="409B8FAF" w:rsidR="00194317" w:rsidRPr="00757F24" w:rsidRDefault="003946AB" w:rsidP="00194317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PT Astra Serif" w:hAnsi="PT Astra Serif"/>
          <w:b/>
          <w:color w:val="auto"/>
          <w:szCs w:val="28"/>
          <w:u w:val="none"/>
        </w:rPr>
      </w:pPr>
      <w:r>
        <w:rPr>
          <w:rFonts w:ascii="PT Astra Serif" w:hAnsi="PT Astra Serif"/>
          <w:b/>
          <w:color w:val="auto"/>
          <w:szCs w:val="28"/>
          <w:u w:val="none"/>
        </w:rPr>
        <w:t xml:space="preserve">О некоторых вопросах согласования распоряжения </w:t>
      </w:r>
      <w:proofErr w:type="gramStart"/>
      <w:r>
        <w:rPr>
          <w:rFonts w:ascii="PT Astra Serif" w:hAnsi="PT Astra Serif"/>
          <w:b/>
          <w:color w:val="auto"/>
          <w:szCs w:val="28"/>
          <w:u w:val="none"/>
        </w:rPr>
        <w:t>имуществом,  закреплённог</w:t>
      </w:r>
      <w:r w:rsidR="00367139">
        <w:rPr>
          <w:rFonts w:ascii="PT Astra Serif" w:hAnsi="PT Astra Serif"/>
          <w:b/>
          <w:color w:val="auto"/>
          <w:szCs w:val="28"/>
          <w:u w:val="none"/>
        </w:rPr>
        <w:t>о</w:t>
      </w:r>
      <w:proofErr w:type="gramEnd"/>
      <w:r>
        <w:rPr>
          <w:rFonts w:ascii="PT Astra Serif" w:hAnsi="PT Astra Serif"/>
          <w:b/>
          <w:color w:val="auto"/>
          <w:szCs w:val="28"/>
          <w:u w:val="none"/>
        </w:rPr>
        <w:t xml:space="preserve"> на праве оперативного управления за государственными учреждениями, </w:t>
      </w:r>
      <w:r w:rsidR="00367139" w:rsidRPr="00367139">
        <w:rPr>
          <w:rFonts w:ascii="PT Astra Serif" w:hAnsi="PT Astra Serif"/>
          <w:b/>
          <w:color w:val="auto"/>
          <w:szCs w:val="28"/>
          <w:u w:val="none"/>
        </w:rPr>
        <w:t xml:space="preserve">функции и полномочия учредителя в отношении которых осуществляет </w:t>
      </w:r>
      <w:r>
        <w:rPr>
          <w:rFonts w:ascii="PT Astra Serif" w:hAnsi="PT Astra Serif"/>
          <w:b/>
          <w:color w:val="auto"/>
          <w:szCs w:val="28"/>
          <w:u w:val="none"/>
        </w:rPr>
        <w:t>Министерств</w:t>
      </w:r>
      <w:r w:rsidR="00367139">
        <w:rPr>
          <w:rFonts w:ascii="PT Astra Serif" w:hAnsi="PT Astra Serif"/>
          <w:b/>
          <w:color w:val="auto"/>
          <w:szCs w:val="28"/>
          <w:u w:val="none"/>
        </w:rPr>
        <w:t>о</w:t>
      </w:r>
      <w:r>
        <w:rPr>
          <w:rFonts w:ascii="PT Astra Serif" w:hAnsi="PT Astra Serif"/>
          <w:b/>
          <w:color w:val="auto"/>
          <w:szCs w:val="28"/>
          <w:u w:val="none"/>
        </w:rPr>
        <w:t xml:space="preserve"> молодёжного развития Ульяновской области</w:t>
      </w:r>
    </w:p>
    <w:p w14:paraId="6A3E9EA1" w14:textId="77777777" w:rsidR="00194317" w:rsidRPr="00757F24" w:rsidRDefault="00194317" w:rsidP="00194317">
      <w:pPr>
        <w:suppressAutoHyphens/>
        <w:autoSpaceDE w:val="0"/>
        <w:autoSpaceDN w:val="0"/>
        <w:adjustRightInd w:val="0"/>
        <w:spacing w:after="0" w:line="240" w:lineRule="auto"/>
        <w:ind w:firstLine="709"/>
        <w:rPr>
          <w:rFonts w:ascii="PT Astra Serif" w:hAnsi="PT Astra Serif"/>
          <w:color w:val="auto"/>
          <w:szCs w:val="28"/>
          <w:u w:val="none"/>
        </w:rPr>
      </w:pPr>
    </w:p>
    <w:p w14:paraId="01FA8890" w14:textId="15E5896D" w:rsidR="00194317" w:rsidRPr="00757F24" w:rsidRDefault="00EF1580" w:rsidP="00194317">
      <w:pPr>
        <w:suppressAutoHyphens/>
        <w:autoSpaceDE w:val="0"/>
        <w:autoSpaceDN w:val="0"/>
        <w:adjustRightInd w:val="0"/>
        <w:spacing w:after="0" w:line="240" w:lineRule="auto"/>
        <w:ind w:firstLine="709"/>
        <w:rPr>
          <w:rFonts w:ascii="PT Astra Serif" w:hAnsi="PT Astra Serif"/>
          <w:color w:val="auto"/>
          <w:szCs w:val="28"/>
          <w:u w:val="none"/>
        </w:rPr>
      </w:pPr>
      <w:r>
        <w:rPr>
          <w:rFonts w:ascii="PT Astra Serif" w:hAnsi="PT Astra Serif"/>
          <w:color w:val="auto"/>
          <w:szCs w:val="28"/>
          <w:u w:val="none"/>
        </w:rPr>
        <w:t>В соответствии с</w:t>
      </w:r>
      <w:r w:rsidR="00194317" w:rsidRPr="00757F24">
        <w:rPr>
          <w:rFonts w:ascii="PT Astra Serif" w:hAnsi="PT Astra Serif"/>
          <w:color w:val="auto"/>
          <w:szCs w:val="28"/>
          <w:u w:val="none"/>
        </w:rPr>
        <w:t xml:space="preserve"> Гражданск</w:t>
      </w:r>
      <w:r>
        <w:rPr>
          <w:rFonts w:ascii="PT Astra Serif" w:hAnsi="PT Astra Serif"/>
          <w:color w:val="auto"/>
          <w:szCs w:val="28"/>
          <w:u w:val="none"/>
        </w:rPr>
        <w:t>им</w:t>
      </w:r>
      <w:r w:rsidR="00194317" w:rsidRPr="00757F24">
        <w:rPr>
          <w:rFonts w:ascii="PT Astra Serif" w:hAnsi="PT Astra Serif"/>
          <w:color w:val="auto"/>
          <w:szCs w:val="28"/>
          <w:u w:val="none"/>
        </w:rPr>
        <w:t xml:space="preserve"> кодекс</w:t>
      </w:r>
      <w:r>
        <w:rPr>
          <w:rFonts w:ascii="PT Astra Serif" w:hAnsi="PT Astra Serif"/>
          <w:color w:val="auto"/>
          <w:szCs w:val="28"/>
          <w:u w:val="none"/>
        </w:rPr>
        <w:t>ом</w:t>
      </w:r>
      <w:r w:rsidR="00194317" w:rsidRPr="00757F24">
        <w:rPr>
          <w:rFonts w:ascii="PT Astra Serif" w:hAnsi="PT Astra Serif"/>
          <w:color w:val="auto"/>
          <w:szCs w:val="28"/>
          <w:u w:val="none"/>
        </w:rPr>
        <w:t xml:space="preserve"> Российской Федерации», </w:t>
      </w:r>
      <w:bookmarkStart w:id="0" w:name="_Hlk131589412"/>
      <w:r w:rsidR="00194317" w:rsidRPr="00757F24">
        <w:rPr>
          <w:rFonts w:ascii="PT Astra Serif" w:hAnsi="PT Astra Serif"/>
          <w:color w:val="auto"/>
          <w:szCs w:val="28"/>
          <w:u w:val="none"/>
        </w:rPr>
        <w:t>Федеральн</w:t>
      </w:r>
      <w:r>
        <w:rPr>
          <w:rFonts w:ascii="PT Astra Serif" w:hAnsi="PT Astra Serif"/>
          <w:color w:val="auto"/>
          <w:szCs w:val="28"/>
          <w:u w:val="none"/>
        </w:rPr>
        <w:t>ым</w:t>
      </w:r>
      <w:r w:rsidR="00194317" w:rsidRPr="00757F24">
        <w:rPr>
          <w:rFonts w:ascii="PT Astra Serif" w:hAnsi="PT Astra Serif"/>
          <w:color w:val="auto"/>
          <w:szCs w:val="28"/>
          <w:u w:val="none"/>
        </w:rPr>
        <w:t xml:space="preserve"> закон</w:t>
      </w:r>
      <w:r>
        <w:rPr>
          <w:rFonts w:ascii="PT Astra Serif" w:hAnsi="PT Astra Serif"/>
          <w:color w:val="auto"/>
          <w:szCs w:val="28"/>
          <w:u w:val="none"/>
        </w:rPr>
        <w:t>ом</w:t>
      </w:r>
      <w:r w:rsidR="00194317" w:rsidRPr="00757F24">
        <w:rPr>
          <w:rFonts w:ascii="PT Astra Serif" w:hAnsi="PT Astra Serif"/>
          <w:color w:val="auto"/>
          <w:szCs w:val="28"/>
          <w:u w:val="none"/>
        </w:rPr>
        <w:t xml:space="preserve"> от 03.11.2006 № 174-ФЗ «Об автономных учреждениях»</w:t>
      </w:r>
      <w:bookmarkEnd w:id="0"/>
      <w:r w:rsidR="00194317" w:rsidRPr="00757F24">
        <w:rPr>
          <w:rFonts w:ascii="PT Astra Serif" w:hAnsi="PT Astra Serif"/>
          <w:color w:val="auto"/>
          <w:szCs w:val="28"/>
          <w:u w:val="none"/>
        </w:rPr>
        <w:t xml:space="preserve">, </w:t>
      </w:r>
      <w:r w:rsidR="0034053D">
        <w:rPr>
          <w:rFonts w:ascii="PT Astra Serif" w:hAnsi="PT Astra Serif"/>
          <w:color w:val="auto"/>
          <w:szCs w:val="28"/>
          <w:u w:val="none"/>
        </w:rPr>
        <w:t xml:space="preserve">             </w:t>
      </w:r>
      <w:r w:rsidR="00194317" w:rsidRPr="00757F24">
        <w:rPr>
          <w:rFonts w:ascii="PT Astra Serif" w:hAnsi="PT Astra Serif"/>
          <w:color w:val="auto"/>
          <w:szCs w:val="28"/>
          <w:u w:val="none"/>
        </w:rPr>
        <w:t xml:space="preserve">постановлением Правительства Ульяновской области от 18.08.2022 № 469-П </w:t>
      </w:r>
      <w:r w:rsidR="003946AB">
        <w:rPr>
          <w:rFonts w:ascii="PT Astra Serif" w:hAnsi="PT Astra Serif"/>
          <w:color w:val="auto"/>
          <w:szCs w:val="28"/>
          <w:u w:val="none"/>
        </w:rPr>
        <w:t xml:space="preserve">                 </w:t>
      </w:r>
      <w:r w:rsidR="00194317" w:rsidRPr="00757F24">
        <w:rPr>
          <w:rFonts w:ascii="PT Astra Serif" w:hAnsi="PT Astra Serif"/>
          <w:color w:val="auto"/>
          <w:szCs w:val="28"/>
          <w:u w:val="none"/>
        </w:rPr>
        <w:t>«О некоторых вопросах согласования распоряжения имуществом областных государственных учреждений»</w:t>
      </w:r>
      <w:r w:rsidR="004C4BFC" w:rsidRPr="00757F24">
        <w:rPr>
          <w:rFonts w:ascii="PT Astra Serif" w:hAnsi="PT Astra Serif"/>
          <w:color w:val="auto"/>
          <w:szCs w:val="28"/>
          <w:u w:val="none"/>
        </w:rPr>
        <w:t xml:space="preserve">, в целях </w:t>
      </w:r>
      <w:r w:rsidR="000F2306" w:rsidRPr="00757F24">
        <w:rPr>
          <w:rFonts w:ascii="PT Astra Serif" w:hAnsi="PT Astra Serif"/>
          <w:color w:val="auto"/>
          <w:szCs w:val="28"/>
          <w:u w:val="none"/>
        </w:rPr>
        <w:t xml:space="preserve">обеспечения реализации полномочий Министерства </w:t>
      </w:r>
      <w:r w:rsidR="0034053D">
        <w:rPr>
          <w:rFonts w:ascii="PT Astra Serif" w:hAnsi="PT Astra Serif"/>
          <w:color w:val="auto"/>
          <w:szCs w:val="28"/>
          <w:u w:val="none"/>
        </w:rPr>
        <w:t>молодёжного развития</w:t>
      </w:r>
      <w:r w:rsidR="000F2306" w:rsidRPr="00757F24">
        <w:rPr>
          <w:rFonts w:ascii="PT Astra Serif" w:hAnsi="PT Astra Serif"/>
          <w:color w:val="auto"/>
          <w:szCs w:val="28"/>
          <w:u w:val="none"/>
        </w:rPr>
        <w:t xml:space="preserve"> Ульяновской области в части</w:t>
      </w:r>
      <w:r w:rsidR="004C4BFC" w:rsidRPr="00757F24">
        <w:rPr>
          <w:rFonts w:ascii="PT Astra Serif" w:hAnsi="PT Astra Serif"/>
          <w:color w:val="auto"/>
          <w:szCs w:val="28"/>
          <w:u w:val="none"/>
        </w:rPr>
        <w:t xml:space="preserve"> согласования распоряжения имуществом областных государственных учреждений, </w:t>
      </w:r>
      <w:bookmarkStart w:id="1" w:name="_Hlk131504013"/>
      <w:r w:rsidR="004C4BFC" w:rsidRPr="00757F24">
        <w:rPr>
          <w:rFonts w:ascii="PT Astra Serif" w:hAnsi="PT Astra Serif"/>
          <w:color w:val="auto"/>
          <w:szCs w:val="28"/>
          <w:u w:val="none"/>
        </w:rPr>
        <w:t xml:space="preserve">функции </w:t>
      </w:r>
      <w:r w:rsidR="003946AB">
        <w:rPr>
          <w:rFonts w:ascii="PT Astra Serif" w:hAnsi="PT Astra Serif"/>
          <w:color w:val="auto"/>
          <w:szCs w:val="28"/>
          <w:u w:val="none"/>
        </w:rPr>
        <w:t xml:space="preserve">            </w:t>
      </w:r>
      <w:r w:rsidR="004C4BFC" w:rsidRPr="00757F24">
        <w:rPr>
          <w:rFonts w:ascii="PT Astra Serif" w:hAnsi="PT Astra Serif"/>
          <w:color w:val="auto"/>
          <w:szCs w:val="28"/>
          <w:u w:val="none"/>
        </w:rPr>
        <w:t xml:space="preserve">и полномочия учредителя в отношении которых </w:t>
      </w:r>
      <w:r w:rsidR="000F2306" w:rsidRPr="00757F24">
        <w:rPr>
          <w:rFonts w:ascii="PT Astra Serif" w:hAnsi="PT Astra Serif"/>
          <w:color w:val="auto"/>
          <w:szCs w:val="28"/>
          <w:u w:val="none"/>
        </w:rPr>
        <w:t xml:space="preserve">оно </w:t>
      </w:r>
      <w:r w:rsidR="004C4BFC" w:rsidRPr="00757F24">
        <w:rPr>
          <w:rFonts w:ascii="PT Astra Serif" w:hAnsi="PT Astra Serif"/>
          <w:color w:val="auto"/>
          <w:szCs w:val="28"/>
          <w:u w:val="none"/>
        </w:rPr>
        <w:t>осущест</w:t>
      </w:r>
      <w:r w:rsidR="000F2306" w:rsidRPr="00757F24">
        <w:rPr>
          <w:rFonts w:ascii="PT Astra Serif" w:hAnsi="PT Astra Serif"/>
          <w:color w:val="auto"/>
          <w:szCs w:val="28"/>
          <w:u w:val="none"/>
        </w:rPr>
        <w:t>вляет</w:t>
      </w:r>
      <w:bookmarkEnd w:id="1"/>
      <w:r w:rsidR="000F2306" w:rsidRPr="00757F24">
        <w:rPr>
          <w:rFonts w:ascii="PT Astra Serif" w:hAnsi="PT Astra Serif"/>
          <w:color w:val="auto"/>
          <w:szCs w:val="28"/>
          <w:u w:val="none"/>
        </w:rPr>
        <w:t xml:space="preserve"> </w:t>
      </w:r>
      <w:r w:rsidR="00FB29DE" w:rsidRPr="00757F24">
        <w:rPr>
          <w:rFonts w:ascii="PT Astra Serif" w:hAnsi="PT Astra Serif"/>
          <w:color w:val="auto"/>
          <w:szCs w:val="28"/>
          <w:u w:val="none"/>
        </w:rPr>
        <w:t>(далее –</w:t>
      </w:r>
      <w:r w:rsidR="00E32F5D" w:rsidRPr="00757F24">
        <w:rPr>
          <w:rFonts w:ascii="PT Astra Serif" w:hAnsi="PT Astra Serif"/>
          <w:color w:val="auto"/>
          <w:szCs w:val="28"/>
          <w:u w:val="none"/>
        </w:rPr>
        <w:t xml:space="preserve"> </w:t>
      </w:r>
      <w:r w:rsidR="00FB29DE" w:rsidRPr="00757F24">
        <w:rPr>
          <w:rFonts w:ascii="PT Astra Serif" w:hAnsi="PT Astra Serif"/>
          <w:color w:val="auto"/>
          <w:szCs w:val="28"/>
          <w:u w:val="none"/>
        </w:rPr>
        <w:t>подведомственные учреждения)</w:t>
      </w:r>
      <w:r w:rsidR="0034053D">
        <w:rPr>
          <w:rFonts w:ascii="PT Astra Serif" w:hAnsi="PT Astra Serif"/>
          <w:color w:val="auto"/>
          <w:szCs w:val="28"/>
          <w:u w:val="none"/>
        </w:rPr>
        <w:t xml:space="preserve">, </w:t>
      </w:r>
      <w:r w:rsidR="00194317" w:rsidRPr="00757F24">
        <w:rPr>
          <w:rFonts w:ascii="PT Astra Serif" w:hAnsi="PT Astra Serif"/>
          <w:color w:val="auto"/>
          <w:szCs w:val="28"/>
          <w:u w:val="none"/>
        </w:rPr>
        <w:t>п р и к а з ы в а ю:</w:t>
      </w:r>
    </w:p>
    <w:p w14:paraId="0355B530" w14:textId="77777777" w:rsidR="00194317" w:rsidRPr="00757F24" w:rsidRDefault="00194317" w:rsidP="00194317">
      <w:pPr>
        <w:suppressAutoHyphens/>
        <w:autoSpaceDE w:val="0"/>
        <w:autoSpaceDN w:val="0"/>
        <w:adjustRightInd w:val="0"/>
        <w:spacing w:after="0" w:line="240" w:lineRule="auto"/>
        <w:ind w:firstLine="709"/>
        <w:rPr>
          <w:rFonts w:ascii="PT Astra Serif" w:hAnsi="PT Astra Serif"/>
          <w:color w:val="auto"/>
          <w:szCs w:val="28"/>
          <w:u w:val="none"/>
        </w:rPr>
      </w:pPr>
      <w:r w:rsidRPr="00757F24">
        <w:rPr>
          <w:rFonts w:ascii="PT Astra Serif" w:hAnsi="PT Astra Serif"/>
          <w:color w:val="auto"/>
          <w:szCs w:val="28"/>
          <w:u w:val="none"/>
        </w:rPr>
        <w:t>1. Утвердить:</w:t>
      </w:r>
    </w:p>
    <w:p w14:paraId="09ACA7DA" w14:textId="7D35581A" w:rsidR="003370E5" w:rsidRDefault="00194317" w:rsidP="00194317">
      <w:pPr>
        <w:suppressAutoHyphens/>
        <w:autoSpaceDE w:val="0"/>
        <w:autoSpaceDN w:val="0"/>
        <w:adjustRightInd w:val="0"/>
        <w:spacing w:after="0" w:line="240" w:lineRule="auto"/>
        <w:ind w:firstLine="709"/>
        <w:rPr>
          <w:rFonts w:ascii="PT Astra Serif" w:hAnsi="PT Astra Serif"/>
          <w:color w:val="auto"/>
          <w:szCs w:val="28"/>
          <w:u w:val="none"/>
        </w:rPr>
      </w:pPr>
      <w:r w:rsidRPr="00757F24">
        <w:rPr>
          <w:rFonts w:ascii="PT Astra Serif" w:hAnsi="PT Astra Serif"/>
          <w:color w:val="auto"/>
          <w:szCs w:val="28"/>
          <w:u w:val="none"/>
        </w:rPr>
        <w:t>1.</w:t>
      </w:r>
      <w:r w:rsidR="00EF1580">
        <w:rPr>
          <w:rFonts w:ascii="PT Astra Serif" w:hAnsi="PT Astra Serif"/>
          <w:color w:val="auto"/>
          <w:szCs w:val="28"/>
          <w:u w:val="none"/>
        </w:rPr>
        <w:t>1</w:t>
      </w:r>
      <w:r w:rsidRPr="00757F24">
        <w:rPr>
          <w:rFonts w:ascii="PT Astra Serif" w:hAnsi="PT Astra Serif"/>
          <w:color w:val="auto"/>
          <w:szCs w:val="28"/>
          <w:u w:val="none"/>
        </w:rPr>
        <w:t xml:space="preserve">. </w:t>
      </w:r>
      <w:r w:rsidR="003370E5" w:rsidRPr="003370E5">
        <w:rPr>
          <w:rFonts w:ascii="PT Astra Serif" w:hAnsi="PT Astra Serif"/>
          <w:color w:val="auto"/>
          <w:szCs w:val="28"/>
          <w:u w:val="none"/>
        </w:rPr>
        <w:t xml:space="preserve">Порядок принятия решения о согласовании подведомственному автономному учреждению распоряжения недвижимым имуществом и особо ценным имуществом, закреплённым за ним учредителем либо приобретённым     за счёт средств, выделенных ему учредителем на приобретение такого имущества (приложение № </w:t>
      </w:r>
      <w:r w:rsidR="00637933">
        <w:rPr>
          <w:rFonts w:ascii="PT Astra Serif" w:hAnsi="PT Astra Serif"/>
          <w:color w:val="auto"/>
          <w:szCs w:val="28"/>
          <w:u w:val="none"/>
        </w:rPr>
        <w:t>1</w:t>
      </w:r>
      <w:r w:rsidR="003370E5" w:rsidRPr="003370E5">
        <w:rPr>
          <w:rFonts w:ascii="PT Astra Serif" w:hAnsi="PT Astra Serif"/>
          <w:color w:val="auto"/>
          <w:szCs w:val="28"/>
          <w:u w:val="none"/>
        </w:rPr>
        <w:t>);</w:t>
      </w:r>
    </w:p>
    <w:p w14:paraId="16E8C175" w14:textId="13420F16" w:rsidR="00194317" w:rsidRPr="00757F24" w:rsidRDefault="003370E5" w:rsidP="00194317">
      <w:pPr>
        <w:suppressAutoHyphens/>
        <w:autoSpaceDE w:val="0"/>
        <w:autoSpaceDN w:val="0"/>
        <w:adjustRightInd w:val="0"/>
        <w:spacing w:after="0" w:line="240" w:lineRule="auto"/>
        <w:ind w:firstLine="709"/>
        <w:rPr>
          <w:rFonts w:ascii="PT Astra Serif" w:hAnsi="PT Astra Serif"/>
          <w:color w:val="auto"/>
          <w:szCs w:val="28"/>
          <w:u w:val="none"/>
        </w:rPr>
      </w:pPr>
      <w:r>
        <w:rPr>
          <w:rFonts w:ascii="PT Astra Serif" w:hAnsi="PT Astra Serif"/>
          <w:color w:val="auto"/>
          <w:szCs w:val="28"/>
          <w:u w:val="none"/>
        </w:rPr>
        <w:t xml:space="preserve">1.2. </w:t>
      </w:r>
      <w:r w:rsidR="00194317" w:rsidRPr="00757F24">
        <w:rPr>
          <w:rFonts w:ascii="PT Astra Serif" w:hAnsi="PT Astra Serif"/>
          <w:color w:val="auto"/>
          <w:szCs w:val="28"/>
          <w:u w:val="none"/>
        </w:rPr>
        <w:t>Порядок принятия решения об одобрении подведомственному автономному учреждению совершения сделк</w:t>
      </w:r>
      <w:r w:rsidR="009A2343" w:rsidRPr="00757F24">
        <w:rPr>
          <w:rFonts w:ascii="PT Astra Serif" w:hAnsi="PT Astra Serif"/>
          <w:color w:val="auto"/>
          <w:szCs w:val="28"/>
          <w:u w:val="none"/>
        </w:rPr>
        <w:t>и</w:t>
      </w:r>
      <w:r w:rsidR="00194317" w:rsidRPr="00757F24">
        <w:rPr>
          <w:rFonts w:ascii="PT Astra Serif" w:hAnsi="PT Astra Serif"/>
          <w:color w:val="auto"/>
          <w:szCs w:val="28"/>
          <w:u w:val="none"/>
        </w:rPr>
        <w:t xml:space="preserve"> с заинтересованностью</w:t>
      </w:r>
      <w:r w:rsidR="009A2343" w:rsidRPr="00757F24">
        <w:rPr>
          <w:rFonts w:ascii="PT Astra Serif" w:hAnsi="PT Astra Serif"/>
          <w:color w:val="auto"/>
          <w:szCs w:val="28"/>
          <w:u w:val="none"/>
        </w:rPr>
        <w:t xml:space="preserve">, определяемой в соответствии с критериями, установленными статьёй </w:t>
      </w:r>
      <w:r w:rsidR="0034053D">
        <w:rPr>
          <w:rFonts w:ascii="PT Astra Serif" w:hAnsi="PT Astra Serif"/>
          <w:color w:val="auto"/>
          <w:szCs w:val="28"/>
          <w:u w:val="none"/>
        </w:rPr>
        <w:t xml:space="preserve">                              </w:t>
      </w:r>
      <w:r w:rsidR="009A2343" w:rsidRPr="00757F24">
        <w:rPr>
          <w:rFonts w:ascii="PT Astra Serif" w:hAnsi="PT Astra Serif"/>
          <w:color w:val="auto"/>
          <w:szCs w:val="28"/>
          <w:u w:val="none"/>
        </w:rPr>
        <w:t>16</w:t>
      </w:r>
      <w:r w:rsidR="00194317" w:rsidRPr="00757F24">
        <w:rPr>
          <w:rFonts w:ascii="PT Astra Serif" w:hAnsi="PT Astra Serif"/>
          <w:color w:val="auto"/>
          <w:szCs w:val="28"/>
          <w:u w:val="none"/>
        </w:rPr>
        <w:t xml:space="preserve"> Федерального закона от 03.11.2006 № 174-ФЗ «Об автономных учреждениях» (приложение № </w:t>
      </w:r>
      <w:r w:rsidR="00637933">
        <w:rPr>
          <w:rFonts w:ascii="PT Astra Serif" w:hAnsi="PT Astra Serif"/>
          <w:color w:val="auto"/>
          <w:szCs w:val="28"/>
          <w:u w:val="none"/>
        </w:rPr>
        <w:t>2</w:t>
      </w:r>
      <w:r w:rsidR="00194317" w:rsidRPr="00757F24">
        <w:rPr>
          <w:rFonts w:ascii="PT Astra Serif" w:hAnsi="PT Astra Serif"/>
          <w:color w:val="auto"/>
          <w:szCs w:val="28"/>
          <w:u w:val="none"/>
        </w:rPr>
        <w:t>);</w:t>
      </w:r>
    </w:p>
    <w:p w14:paraId="7A5262F1" w14:textId="52E8560F" w:rsidR="00194317" w:rsidRPr="00757F24" w:rsidRDefault="00194317" w:rsidP="00194317">
      <w:pPr>
        <w:suppressAutoHyphens/>
        <w:autoSpaceDE w:val="0"/>
        <w:autoSpaceDN w:val="0"/>
        <w:adjustRightInd w:val="0"/>
        <w:spacing w:after="0" w:line="240" w:lineRule="auto"/>
        <w:ind w:firstLine="709"/>
        <w:rPr>
          <w:rFonts w:ascii="PT Astra Serif" w:hAnsi="PT Astra Serif"/>
          <w:color w:val="auto"/>
          <w:szCs w:val="28"/>
          <w:u w:val="none"/>
        </w:rPr>
      </w:pPr>
      <w:r w:rsidRPr="00757F24">
        <w:rPr>
          <w:rFonts w:ascii="PT Astra Serif" w:hAnsi="PT Astra Serif"/>
          <w:color w:val="auto"/>
          <w:szCs w:val="28"/>
          <w:u w:val="none"/>
        </w:rPr>
        <w:t>1.</w:t>
      </w:r>
      <w:r w:rsidR="00637933">
        <w:rPr>
          <w:rFonts w:ascii="PT Astra Serif" w:hAnsi="PT Astra Serif"/>
          <w:color w:val="auto"/>
          <w:szCs w:val="28"/>
          <w:u w:val="none"/>
        </w:rPr>
        <w:t>3</w:t>
      </w:r>
      <w:r w:rsidRPr="00757F24">
        <w:rPr>
          <w:rFonts w:ascii="PT Astra Serif" w:hAnsi="PT Astra Serif"/>
          <w:color w:val="auto"/>
          <w:szCs w:val="28"/>
          <w:u w:val="none"/>
        </w:rPr>
        <w:t xml:space="preserve">. Порядок </w:t>
      </w:r>
      <w:r w:rsidR="000A107D">
        <w:rPr>
          <w:rFonts w:ascii="PT Astra Serif" w:hAnsi="PT Astra Serif"/>
          <w:color w:val="auto"/>
          <w:szCs w:val="28"/>
          <w:u w:val="none"/>
        </w:rPr>
        <w:t xml:space="preserve">принятия решения о </w:t>
      </w:r>
      <w:r w:rsidRPr="00757F24">
        <w:rPr>
          <w:rFonts w:ascii="PT Astra Serif" w:hAnsi="PT Astra Serif"/>
          <w:color w:val="auto"/>
          <w:szCs w:val="28"/>
          <w:u w:val="none"/>
        </w:rPr>
        <w:t>согласовани</w:t>
      </w:r>
      <w:r w:rsidR="000A107D">
        <w:rPr>
          <w:rFonts w:ascii="PT Astra Serif" w:hAnsi="PT Astra Serif"/>
          <w:color w:val="auto"/>
          <w:szCs w:val="28"/>
          <w:u w:val="none"/>
        </w:rPr>
        <w:t>и</w:t>
      </w:r>
      <w:r w:rsidRPr="00757F24">
        <w:rPr>
          <w:rFonts w:ascii="PT Astra Serif" w:hAnsi="PT Astra Serif"/>
          <w:color w:val="auto"/>
          <w:szCs w:val="28"/>
          <w:u w:val="none"/>
        </w:rPr>
        <w:t xml:space="preserve"> внесения </w:t>
      </w:r>
      <w:r w:rsidR="009A2343" w:rsidRPr="00757F24">
        <w:rPr>
          <w:rFonts w:ascii="PT Astra Serif" w:hAnsi="PT Astra Serif"/>
          <w:color w:val="auto"/>
          <w:szCs w:val="28"/>
          <w:u w:val="none"/>
        </w:rPr>
        <w:t xml:space="preserve">подведомственным </w:t>
      </w:r>
      <w:r w:rsidRPr="00757F24">
        <w:rPr>
          <w:rFonts w:ascii="PT Astra Serif" w:hAnsi="PT Astra Serif"/>
          <w:color w:val="auto"/>
          <w:szCs w:val="28"/>
          <w:u w:val="none"/>
        </w:rPr>
        <w:t xml:space="preserve">автономным учреждением </w:t>
      </w:r>
      <w:r w:rsidR="009A2343" w:rsidRPr="00757F24">
        <w:rPr>
          <w:rFonts w:ascii="PT Astra Serif" w:hAnsi="PT Astra Serif"/>
          <w:color w:val="auto"/>
          <w:szCs w:val="28"/>
          <w:u w:val="none"/>
        </w:rPr>
        <w:t>недвижимого имущества и особо ценного движимого имущества, закреплённого за ним учредителем либо приобретённого им за счёт средств, выделе</w:t>
      </w:r>
      <w:r w:rsidR="00787B58" w:rsidRPr="00757F24">
        <w:rPr>
          <w:rFonts w:ascii="PT Astra Serif" w:hAnsi="PT Astra Serif"/>
          <w:color w:val="auto"/>
          <w:szCs w:val="28"/>
          <w:u w:val="none"/>
        </w:rPr>
        <w:t>н</w:t>
      </w:r>
      <w:r w:rsidR="009A2343" w:rsidRPr="00757F24">
        <w:rPr>
          <w:rFonts w:ascii="PT Astra Serif" w:hAnsi="PT Astra Serif"/>
          <w:color w:val="auto"/>
          <w:szCs w:val="28"/>
          <w:u w:val="none"/>
        </w:rPr>
        <w:t xml:space="preserve">ных ему учредителем </w:t>
      </w:r>
      <w:r w:rsidR="0034053D">
        <w:rPr>
          <w:rFonts w:ascii="PT Astra Serif" w:hAnsi="PT Astra Serif"/>
          <w:color w:val="auto"/>
          <w:szCs w:val="28"/>
          <w:u w:val="none"/>
        </w:rPr>
        <w:t xml:space="preserve">                                    </w:t>
      </w:r>
      <w:r w:rsidR="009A2343" w:rsidRPr="00757F24">
        <w:rPr>
          <w:rFonts w:ascii="PT Astra Serif" w:hAnsi="PT Astra Serif"/>
          <w:color w:val="auto"/>
          <w:szCs w:val="28"/>
          <w:u w:val="none"/>
        </w:rPr>
        <w:t>на приобретение такого имущества,</w:t>
      </w:r>
      <w:r w:rsidR="00787B58" w:rsidRPr="00757F24">
        <w:rPr>
          <w:rFonts w:ascii="PT Astra Serif" w:hAnsi="PT Astra Serif"/>
          <w:color w:val="auto"/>
          <w:szCs w:val="28"/>
          <w:u w:val="none"/>
        </w:rPr>
        <w:t xml:space="preserve"> </w:t>
      </w:r>
      <w:r w:rsidRPr="00757F24">
        <w:rPr>
          <w:rFonts w:ascii="PT Astra Serif" w:hAnsi="PT Astra Serif"/>
          <w:color w:val="auto"/>
          <w:szCs w:val="28"/>
          <w:u w:val="none"/>
        </w:rPr>
        <w:t>в уставный (складочный) капитал других юридических лиц или передачи этого имущества иным образом другим юридическим</w:t>
      </w:r>
      <w:r w:rsidR="000A6176">
        <w:rPr>
          <w:rFonts w:ascii="PT Astra Serif" w:hAnsi="PT Astra Serif"/>
          <w:color w:val="auto"/>
          <w:szCs w:val="28"/>
          <w:u w:val="none"/>
        </w:rPr>
        <w:t xml:space="preserve"> </w:t>
      </w:r>
      <w:r w:rsidRPr="00757F24">
        <w:rPr>
          <w:rFonts w:ascii="PT Astra Serif" w:hAnsi="PT Astra Serif"/>
          <w:color w:val="auto"/>
          <w:szCs w:val="28"/>
          <w:u w:val="none"/>
        </w:rPr>
        <w:t>лицам</w:t>
      </w:r>
      <w:r w:rsidR="00F56120">
        <w:rPr>
          <w:rFonts w:ascii="PT Astra Serif" w:hAnsi="PT Astra Serif"/>
          <w:color w:val="auto"/>
          <w:szCs w:val="28"/>
          <w:u w:val="none"/>
        </w:rPr>
        <w:t xml:space="preserve"> </w:t>
      </w:r>
      <w:r w:rsidRPr="00757F24">
        <w:rPr>
          <w:rFonts w:ascii="PT Astra Serif" w:hAnsi="PT Astra Serif"/>
          <w:color w:val="auto"/>
          <w:szCs w:val="28"/>
          <w:u w:val="none"/>
        </w:rPr>
        <w:t>в качестве</w:t>
      </w:r>
      <w:r w:rsidR="000A107D">
        <w:rPr>
          <w:rFonts w:ascii="PT Astra Serif" w:hAnsi="PT Astra Serif"/>
          <w:color w:val="auto"/>
          <w:szCs w:val="28"/>
          <w:u w:val="none"/>
        </w:rPr>
        <w:t xml:space="preserve"> </w:t>
      </w:r>
      <w:r w:rsidRPr="00757F24">
        <w:rPr>
          <w:rFonts w:ascii="PT Astra Serif" w:hAnsi="PT Astra Serif"/>
          <w:color w:val="auto"/>
          <w:szCs w:val="28"/>
          <w:u w:val="none"/>
        </w:rPr>
        <w:t>их учредителя или участника</w:t>
      </w:r>
      <w:r w:rsidR="000609E9">
        <w:rPr>
          <w:rFonts w:ascii="PT Astra Serif" w:hAnsi="PT Astra Serif"/>
          <w:color w:val="auto"/>
          <w:szCs w:val="28"/>
          <w:u w:val="none"/>
        </w:rPr>
        <w:t xml:space="preserve">                    </w:t>
      </w:r>
      <w:r w:rsidRPr="00757F24">
        <w:rPr>
          <w:rFonts w:ascii="PT Astra Serif" w:hAnsi="PT Astra Serif"/>
          <w:color w:val="auto"/>
          <w:szCs w:val="28"/>
          <w:u w:val="none"/>
        </w:rPr>
        <w:t xml:space="preserve"> (приложение № </w:t>
      </w:r>
      <w:r w:rsidR="00637933">
        <w:rPr>
          <w:rFonts w:ascii="PT Astra Serif" w:hAnsi="PT Astra Serif"/>
          <w:color w:val="auto"/>
          <w:szCs w:val="28"/>
          <w:u w:val="none"/>
        </w:rPr>
        <w:t>3</w:t>
      </w:r>
      <w:r w:rsidRPr="00757F24">
        <w:rPr>
          <w:rFonts w:ascii="PT Astra Serif" w:hAnsi="PT Astra Serif"/>
          <w:color w:val="auto"/>
          <w:szCs w:val="28"/>
          <w:u w:val="none"/>
        </w:rPr>
        <w:t>).</w:t>
      </w:r>
    </w:p>
    <w:p w14:paraId="45AAB5A8" w14:textId="77777777" w:rsidR="00703F1A" w:rsidRPr="00757F24" w:rsidRDefault="00703F1A" w:rsidP="00703F1A">
      <w:pPr>
        <w:suppressAutoHyphens/>
        <w:spacing w:after="0" w:line="240" w:lineRule="auto"/>
        <w:ind w:firstLine="709"/>
        <w:rPr>
          <w:rFonts w:ascii="PT Astra Serif" w:eastAsia="Times New Roman" w:hAnsi="PT Astra Serif"/>
          <w:color w:val="auto"/>
          <w:szCs w:val="28"/>
          <w:u w:val="none"/>
        </w:rPr>
      </w:pPr>
      <w:r w:rsidRPr="00757F24">
        <w:rPr>
          <w:rFonts w:ascii="PT Astra Serif" w:eastAsia="Times New Roman" w:hAnsi="PT Astra Serif"/>
          <w:color w:val="auto"/>
          <w:szCs w:val="28"/>
          <w:u w:val="none"/>
        </w:rPr>
        <w:lastRenderedPageBreak/>
        <w:t>2. Настоящий приказ вступает в силу на следующий день после дня его официального опубликования.</w:t>
      </w:r>
    </w:p>
    <w:p w14:paraId="4107BC7B" w14:textId="348DDDE6" w:rsidR="00703F1A" w:rsidRDefault="00703F1A" w:rsidP="00703F1A">
      <w:pPr>
        <w:suppressAutoHyphens/>
        <w:spacing w:after="0" w:line="240" w:lineRule="auto"/>
        <w:rPr>
          <w:rFonts w:ascii="PT Astra Serif" w:eastAsia="Times New Roman" w:hAnsi="PT Astra Serif"/>
          <w:color w:val="auto"/>
          <w:szCs w:val="28"/>
          <w:u w:val="none"/>
        </w:rPr>
      </w:pPr>
    </w:p>
    <w:p w14:paraId="41867D9F" w14:textId="5F8E1806" w:rsidR="00D7038F" w:rsidRDefault="00D7038F" w:rsidP="00703F1A">
      <w:pPr>
        <w:suppressAutoHyphens/>
        <w:spacing w:after="0" w:line="240" w:lineRule="auto"/>
        <w:rPr>
          <w:rFonts w:ascii="PT Astra Serif" w:eastAsia="Times New Roman" w:hAnsi="PT Astra Serif"/>
          <w:color w:val="auto"/>
          <w:szCs w:val="28"/>
          <w:u w:val="none"/>
        </w:rPr>
      </w:pPr>
    </w:p>
    <w:p w14:paraId="693C8128" w14:textId="77777777" w:rsidR="00D7038F" w:rsidRPr="00757F24" w:rsidRDefault="00D7038F" w:rsidP="00703F1A">
      <w:pPr>
        <w:suppressAutoHyphens/>
        <w:spacing w:after="0" w:line="240" w:lineRule="auto"/>
        <w:rPr>
          <w:rFonts w:ascii="PT Astra Serif" w:eastAsia="Times New Roman" w:hAnsi="PT Astra Serif"/>
          <w:color w:val="auto"/>
          <w:szCs w:val="28"/>
          <w:u w:val="none"/>
        </w:rPr>
      </w:pPr>
    </w:p>
    <w:p w14:paraId="559CE889" w14:textId="77777777" w:rsidR="0034053D" w:rsidRPr="0034053D" w:rsidRDefault="0034053D" w:rsidP="0034053D">
      <w:pPr>
        <w:suppressAutoHyphens/>
        <w:spacing w:after="0" w:line="240" w:lineRule="auto"/>
        <w:rPr>
          <w:rFonts w:ascii="PT Astra Serif" w:eastAsia="Times New Roman" w:hAnsi="PT Astra Serif"/>
          <w:color w:val="auto"/>
          <w:szCs w:val="28"/>
          <w:u w:val="none"/>
        </w:rPr>
      </w:pPr>
      <w:r w:rsidRPr="0034053D">
        <w:rPr>
          <w:rFonts w:ascii="PT Astra Serif" w:eastAsia="Times New Roman" w:hAnsi="PT Astra Serif"/>
          <w:color w:val="auto"/>
          <w:szCs w:val="28"/>
          <w:u w:val="none"/>
        </w:rPr>
        <w:t>Министр молодёжного развития</w:t>
      </w:r>
    </w:p>
    <w:p w14:paraId="4E86856A" w14:textId="5E2C8C68" w:rsidR="00757F24" w:rsidRPr="00757F24" w:rsidRDefault="0034053D" w:rsidP="00EF1580">
      <w:pPr>
        <w:suppressAutoHyphens/>
        <w:spacing w:after="0" w:line="240" w:lineRule="auto"/>
        <w:rPr>
          <w:rFonts w:ascii="PT Astra Serif" w:eastAsia="Times New Roman" w:hAnsi="PT Astra Serif"/>
          <w:color w:val="auto"/>
          <w:szCs w:val="28"/>
          <w:u w:val="none"/>
        </w:rPr>
      </w:pPr>
      <w:r w:rsidRPr="0034053D">
        <w:rPr>
          <w:rFonts w:ascii="PT Astra Serif" w:eastAsia="Times New Roman" w:hAnsi="PT Astra Serif"/>
          <w:color w:val="auto"/>
          <w:szCs w:val="28"/>
          <w:u w:val="none"/>
        </w:rPr>
        <w:t>Ульяновской области</w:t>
      </w:r>
      <w:r w:rsidRPr="0034053D">
        <w:rPr>
          <w:rFonts w:ascii="PT Astra Serif" w:eastAsia="Times New Roman" w:hAnsi="PT Astra Serif"/>
          <w:color w:val="auto"/>
          <w:szCs w:val="28"/>
          <w:u w:val="none"/>
        </w:rPr>
        <w:tab/>
      </w:r>
      <w:r>
        <w:rPr>
          <w:rFonts w:ascii="PT Astra Serif" w:eastAsia="Times New Roman" w:hAnsi="PT Astra Serif"/>
          <w:color w:val="auto"/>
          <w:szCs w:val="28"/>
          <w:u w:val="none"/>
        </w:rPr>
        <w:t xml:space="preserve">                                                                </w:t>
      </w:r>
      <w:r w:rsidRPr="0034053D">
        <w:rPr>
          <w:rFonts w:ascii="PT Astra Serif" w:eastAsia="Times New Roman" w:hAnsi="PT Astra Serif"/>
          <w:color w:val="auto"/>
          <w:szCs w:val="28"/>
          <w:u w:val="none"/>
        </w:rPr>
        <w:t xml:space="preserve">  </w:t>
      </w:r>
      <w:proofErr w:type="spellStart"/>
      <w:r w:rsidRPr="0034053D">
        <w:rPr>
          <w:rFonts w:ascii="PT Astra Serif" w:eastAsia="Times New Roman" w:hAnsi="PT Astra Serif"/>
          <w:color w:val="auto"/>
          <w:szCs w:val="28"/>
          <w:u w:val="none"/>
        </w:rPr>
        <w:t>А.Э.Мирошников</w:t>
      </w:r>
      <w:proofErr w:type="spellEnd"/>
    </w:p>
    <w:p w14:paraId="2B2A15FE" w14:textId="77777777" w:rsidR="00637933" w:rsidRDefault="00637933" w:rsidP="00F64819">
      <w:pPr>
        <w:spacing w:line="240" w:lineRule="auto"/>
        <w:ind w:left="5103"/>
        <w:contextualSpacing/>
        <w:jc w:val="center"/>
        <w:rPr>
          <w:rFonts w:ascii="PT Astra Serif" w:hAnsi="PT Astra Serif"/>
          <w:color w:val="auto"/>
          <w:u w:val="none"/>
        </w:rPr>
      </w:pPr>
    </w:p>
    <w:p w14:paraId="293712F9" w14:textId="77777777" w:rsidR="00637933" w:rsidRDefault="00637933" w:rsidP="00F64819">
      <w:pPr>
        <w:spacing w:line="240" w:lineRule="auto"/>
        <w:ind w:left="5103"/>
        <w:contextualSpacing/>
        <w:jc w:val="center"/>
        <w:rPr>
          <w:rFonts w:ascii="PT Astra Serif" w:hAnsi="PT Astra Serif"/>
          <w:color w:val="auto"/>
          <w:u w:val="none"/>
        </w:rPr>
      </w:pPr>
    </w:p>
    <w:p w14:paraId="5E3EC9EF" w14:textId="77777777" w:rsidR="00637933" w:rsidRDefault="00637933" w:rsidP="00F64819">
      <w:pPr>
        <w:spacing w:line="240" w:lineRule="auto"/>
        <w:ind w:left="5103"/>
        <w:contextualSpacing/>
        <w:jc w:val="center"/>
        <w:rPr>
          <w:rFonts w:ascii="PT Astra Serif" w:hAnsi="PT Astra Serif"/>
          <w:color w:val="auto"/>
          <w:u w:val="none"/>
        </w:rPr>
      </w:pPr>
    </w:p>
    <w:p w14:paraId="094495F4" w14:textId="77777777" w:rsidR="00637933" w:rsidRDefault="00637933" w:rsidP="00F64819">
      <w:pPr>
        <w:spacing w:line="240" w:lineRule="auto"/>
        <w:ind w:left="5103"/>
        <w:contextualSpacing/>
        <w:jc w:val="center"/>
        <w:rPr>
          <w:rFonts w:ascii="PT Astra Serif" w:hAnsi="PT Astra Serif"/>
          <w:color w:val="auto"/>
          <w:u w:val="none"/>
        </w:rPr>
      </w:pPr>
    </w:p>
    <w:p w14:paraId="62028962" w14:textId="77777777" w:rsidR="00637933" w:rsidRDefault="00637933" w:rsidP="00F64819">
      <w:pPr>
        <w:spacing w:line="240" w:lineRule="auto"/>
        <w:ind w:left="5103"/>
        <w:contextualSpacing/>
        <w:jc w:val="center"/>
        <w:rPr>
          <w:rFonts w:ascii="PT Astra Serif" w:hAnsi="PT Astra Serif"/>
          <w:color w:val="auto"/>
          <w:u w:val="none"/>
        </w:rPr>
      </w:pPr>
    </w:p>
    <w:p w14:paraId="19C43B1B" w14:textId="77777777" w:rsidR="00637933" w:rsidRDefault="00637933" w:rsidP="00F64819">
      <w:pPr>
        <w:spacing w:line="240" w:lineRule="auto"/>
        <w:ind w:left="5103"/>
        <w:contextualSpacing/>
        <w:jc w:val="center"/>
        <w:rPr>
          <w:rFonts w:ascii="PT Astra Serif" w:hAnsi="PT Astra Serif"/>
          <w:color w:val="auto"/>
          <w:u w:val="none"/>
        </w:rPr>
      </w:pPr>
    </w:p>
    <w:p w14:paraId="0ED77949" w14:textId="77777777" w:rsidR="00637933" w:rsidRDefault="00637933" w:rsidP="00F64819">
      <w:pPr>
        <w:spacing w:line="240" w:lineRule="auto"/>
        <w:ind w:left="5103"/>
        <w:contextualSpacing/>
        <w:jc w:val="center"/>
        <w:rPr>
          <w:rFonts w:ascii="PT Astra Serif" w:hAnsi="PT Astra Serif"/>
          <w:color w:val="auto"/>
          <w:u w:val="none"/>
        </w:rPr>
      </w:pPr>
    </w:p>
    <w:p w14:paraId="794D0B7C" w14:textId="77777777" w:rsidR="00637933" w:rsidRDefault="00637933" w:rsidP="00F64819">
      <w:pPr>
        <w:spacing w:line="240" w:lineRule="auto"/>
        <w:ind w:left="5103"/>
        <w:contextualSpacing/>
        <w:jc w:val="center"/>
        <w:rPr>
          <w:rFonts w:ascii="PT Astra Serif" w:hAnsi="PT Astra Serif"/>
          <w:color w:val="auto"/>
          <w:u w:val="none"/>
        </w:rPr>
      </w:pPr>
    </w:p>
    <w:p w14:paraId="7789C12B" w14:textId="77777777" w:rsidR="00637933" w:rsidRDefault="00637933" w:rsidP="00F64819">
      <w:pPr>
        <w:spacing w:line="240" w:lineRule="auto"/>
        <w:ind w:left="5103"/>
        <w:contextualSpacing/>
        <w:jc w:val="center"/>
        <w:rPr>
          <w:rFonts w:ascii="PT Astra Serif" w:hAnsi="PT Astra Serif"/>
          <w:color w:val="auto"/>
          <w:u w:val="none"/>
        </w:rPr>
      </w:pPr>
    </w:p>
    <w:p w14:paraId="613DAB42" w14:textId="77777777" w:rsidR="00637933" w:rsidRDefault="00637933" w:rsidP="00F64819">
      <w:pPr>
        <w:spacing w:line="240" w:lineRule="auto"/>
        <w:ind w:left="5103"/>
        <w:contextualSpacing/>
        <w:jc w:val="center"/>
        <w:rPr>
          <w:rFonts w:ascii="PT Astra Serif" w:hAnsi="PT Astra Serif"/>
          <w:color w:val="auto"/>
          <w:u w:val="none"/>
        </w:rPr>
      </w:pPr>
    </w:p>
    <w:p w14:paraId="4A09F9DF" w14:textId="77777777" w:rsidR="00637933" w:rsidRDefault="00637933" w:rsidP="00F64819">
      <w:pPr>
        <w:spacing w:line="240" w:lineRule="auto"/>
        <w:ind w:left="5103"/>
        <w:contextualSpacing/>
        <w:jc w:val="center"/>
        <w:rPr>
          <w:rFonts w:ascii="PT Astra Serif" w:hAnsi="PT Astra Serif"/>
          <w:color w:val="auto"/>
          <w:u w:val="none"/>
        </w:rPr>
      </w:pPr>
    </w:p>
    <w:p w14:paraId="1E6775C0" w14:textId="77777777" w:rsidR="00637933" w:rsidRDefault="00637933" w:rsidP="00F64819">
      <w:pPr>
        <w:spacing w:line="240" w:lineRule="auto"/>
        <w:ind w:left="5103"/>
        <w:contextualSpacing/>
        <w:jc w:val="center"/>
        <w:rPr>
          <w:rFonts w:ascii="PT Astra Serif" w:hAnsi="PT Astra Serif"/>
          <w:color w:val="auto"/>
          <w:u w:val="none"/>
        </w:rPr>
      </w:pPr>
    </w:p>
    <w:p w14:paraId="2DEEC6C7" w14:textId="77777777" w:rsidR="00637933" w:rsidRDefault="00637933" w:rsidP="00F64819">
      <w:pPr>
        <w:spacing w:line="240" w:lineRule="auto"/>
        <w:ind w:left="5103"/>
        <w:contextualSpacing/>
        <w:jc w:val="center"/>
        <w:rPr>
          <w:rFonts w:ascii="PT Astra Serif" w:hAnsi="PT Astra Serif"/>
          <w:color w:val="auto"/>
          <w:u w:val="none"/>
        </w:rPr>
      </w:pPr>
    </w:p>
    <w:p w14:paraId="5E3B5BA2" w14:textId="77777777" w:rsidR="00637933" w:rsidRDefault="00637933" w:rsidP="00F64819">
      <w:pPr>
        <w:spacing w:line="240" w:lineRule="auto"/>
        <w:ind w:left="5103"/>
        <w:contextualSpacing/>
        <w:jc w:val="center"/>
        <w:rPr>
          <w:rFonts w:ascii="PT Astra Serif" w:hAnsi="PT Astra Serif"/>
          <w:color w:val="auto"/>
          <w:u w:val="none"/>
        </w:rPr>
      </w:pPr>
    </w:p>
    <w:p w14:paraId="30F36B08" w14:textId="77777777" w:rsidR="00637933" w:rsidRDefault="00637933" w:rsidP="00F64819">
      <w:pPr>
        <w:spacing w:line="240" w:lineRule="auto"/>
        <w:ind w:left="5103"/>
        <w:contextualSpacing/>
        <w:jc w:val="center"/>
        <w:rPr>
          <w:rFonts w:ascii="PT Astra Serif" w:hAnsi="PT Astra Serif"/>
          <w:color w:val="auto"/>
          <w:u w:val="none"/>
        </w:rPr>
      </w:pPr>
    </w:p>
    <w:p w14:paraId="7C07D423" w14:textId="77777777" w:rsidR="00637933" w:rsidRDefault="00637933" w:rsidP="00F64819">
      <w:pPr>
        <w:spacing w:line="240" w:lineRule="auto"/>
        <w:ind w:left="5103"/>
        <w:contextualSpacing/>
        <w:jc w:val="center"/>
        <w:rPr>
          <w:rFonts w:ascii="PT Astra Serif" w:hAnsi="PT Astra Serif"/>
          <w:color w:val="auto"/>
          <w:u w:val="none"/>
        </w:rPr>
      </w:pPr>
    </w:p>
    <w:p w14:paraId="7B71A5E8" w14:textId="77777777" w:rsidR="00637933" w:rsidRDefault="00637933" w:rsidP="00F64819">
      <w:pPr>
        <w:spacing w:line="240" w:lineRule="auto"/>
        <w:ind w:left="5103"/>
        <w:contextualSpacing/>
        <w:jc w:val="center"/>
        <w:rPr>
          <w:rFonts w:ascii="PT Astra Serif" w:hAnsi="PT Astra Serif"/>
          <w:color w:val="auto"/>
          <w:u w:val="none"/>
        </w:rPr>
      </w:pPr>
    </w:p>
    <w:p w14:paraId="7E5B61DC" w14:textId="77777777" w:rsidR="00637933" w:rsidRDefault="00637933" w:rsidP="00F64819">
      <w:pPr>
        <w:spacing w:line="240" w:lineRule="auto"/>
        <w:ind w:left="5103"/>
        <w:contextualSpacing/>
        <w:jc w:val="center"/>
        <w:rPr>
          <w:rFonts w:ascii="PT Astra Serif" w:hAnsi="PT Astra Serif"/>
          <w:color w:val="auto"/>
          <w:u w:val="none"/>
        </w:rPr>
      </w:pPr>
    </w:p>
    <w:p w14:paraId="589D8232" w14:textId="77777777" w:rsidR="00637933" w:rsidRDefault="00637933" w:rsidP="00F64819">
      <w:pPr>
        <w:spacing w:line="240" w:lineRule="auto"/>
        <w:ind w:left="5103"/>
        <w:contextualSpacing/>
        <w:jc w:val="center"/>
        <w:rPr>
          <w:rFonts w:ascii="PT Astra Serif" w:hAnsi="PT Astra Serif"/>
          <w:color w:val="auto"/>
          <w:u w:val="none"/>
        </w:rPr>
      </w:pPr>
    </w:p>
    <w:p w14:paraId="53D50320" w14:textId="77777777" w:rsidR="00637933" w:rsidRDefault="00637933" w:rsidP="00F64819">
      <w:pPr>
        <w:spacing w:line="240" w:lineRule="auto"/>
        <w:ind w:left="5103"/>
        <w:contextualSpacing/>
        <w:jc w:val="center"/>
        <w:rPr>
          <w:rFonts w:ascii="PT Astra Serif" w:hAnsi="PT Astra Serif"/>
          <w:color w:val="auto"/>
          <w:u w:val="none"/>
        </w:rPr>
      </w:pPr>
    </w:p>
    <w:p w14:paraId="634ABE14" w14:textId="77777777" w:rsidR="00637933" w:rsidRDefault="00637933" w:rsidP="00F64819">
      <w:pPr>
        <w:spacing w:line="240" w:lineRule="auto"/>
        <w:ind w:left="5103"/>
        <w:contextualSpacing/>
        <w:jc w:val="center"/>
        <w:rPr>
          <w:rFonts w:ascii="PT Astra Serif" w:hAnsi="PT Astra Serif"/>
          <w:color w:val="auto"/>
          <w:u w:val="none"/>
        </w:rPr>
      </w:pPr>
    </w:p>
    <w:p w14:paraId="33FA5292" w14:textId="77777777" w:rsidR="00637933" w:rsidRDefault="00637933" w:rsidP="00F64819">
      <w:pPr>
        <w:spacing w:line="240" w:lineRule="auto"/>
        <w:ind w:left="5103"/>
        <w:contextualSpacing/>
        <w:jc w:val="center"/>
        <w:rPr>
          <w:rFonts w:ascii="PT Astra Serif" w:hAnsi="PT Astra Serif"/>
          <w:color w:val="auto"/>
          <w:u w:val="none"/>
        </w:rPr>
      </w:pPr>
    </w:p>
    <w:p w14:paraId="69A4E71B" w14:textId="77777777" w:rsidR="00637933" w:rsidRDefault="00637933" w:rsidP="00F64819">
      <w:pPr>
        <w:spacing w:line="240" w:lineRule="auto"/>
        <w:ind w:left="5103"/>
        <w:contextualSpacing/>
        <w:jc w:val="center"/>
        <w:rPr>
          <w:rFonts w:ascii="PT Astra Serif" w:hAnsi="PT Astra Serif"/>
          <w:color w:val="auto"/>
          <w:u w:val="none"/>
        </w:rPr>
      </w:pPr>
    </w:p>
    <w:p w14:paraId="024D1CCB" w14:textId="77777777" w:rsidR="00637933" w:rsidRDefault="00637933" w:rsidP="00F64819">
      <w:pPr>
        <w:spacing w:line="240" w:lineRule="auto"/>
        <w:ind w:left="5103"/>
        <w:contextualSpacing/>
        <w:jc w:val="center"/>
        <w:rPr>
          <w:rFonts w:ascii="PT Astra Serif" w:hAnsi="PT Astra Serif"/>
          <w:color w:val="auto"/>
          <w:u w:val="none"/>
        </w:rPr>
      </w:pPr>
    </w:p>
    <w:p w14:paraId="7DCD7B31" w14:textId="77777777" w:rsidR="00637933" w:rsidRDefault="00637933" w:rsidP="00F64819">
      <w:pPr>
        <w:spacing w:line="240" w:lineRule="auto"/>
        <w:ind w:left="5103"/>
        <w:contextualSpacing/>
        <w:jc w:val="center"/>
        <w:rPr>
          <w:rFonts w:ascii="PT Astra Serif" w:hAnsi="PT Astra Serif"/>
          <w:color w:val="auto"/>
          <w:u w:val="none"/>
        </w:rPr>
      </w:pPr>
    </w:p>
    <w:p w14:paraId="35B9A248" w14:textId="77777777" w:rsidR="00637933" w:rsidRDefault="00637933" w:rsidP="00F64819">
      <w:pPr>
        <w:spacing w:line="240" w:lineRule="auto"/>
        <w:ind w:left="5103"/>
        <w:contextualSpacing/>
        <w:jc w:val="center"/>
        <w:rPr>
          <w:rFonts w:ascii="PT Astra Serif" w:hAnsi="PT Astra Serif"/>
          <w:color w:val="auto"/>
          <w:u w:val="none"/>
        </w:rPr>
      </w:pPr>
    </w:p>
    <w:p w14:paraId="0C082BD3" w14:textId="77777777" w:rsidR="00637933" w:rsidRDefault="00637933" w:rsidP="00F64819">
      <w:pPr>
        <w:spacing w:line="240" w:lineRule="auto"/>
        <w:ind w:left="5103"/>
        <w:contextualSpacing/>
        <w:jc w:val="center"/>
        <w:rPr>
          <w:rFonts w:ascii="PT Astra Serif" w:hAnsi="PT Astra Serif"/>
          <w:color w:val="auto"/>
          <w:u w:val="none"/>
        </w:rPr>
      </w:pPr>
    </w:p>
    <w:p w14:paraId="1D8EB004" w14:textId="77777777" w:rsidR="00637933" w:rsidRDefault="00637933" w:rsidP="00F64819">
      <w:pPr>
        <w:spacing w:line="240" w:lineRule="auto"/>
        <w:ind w:left="5103"/>
        <w:contextualSpacing/>
        <w:jc w:val="center"/>
        <w:rPr>
          <w:rFonts w:ascii="PT Astra Serif" w:hAnsi="PT Astra Serif"/>
          <w:color w:val="auto"/>
          <w:u w:val="none"/>
        </w:rPr>
      </w:pPr>
    </w:p>
    <w:p w14:paraId="47DD4A42" w14:textId="77777777" w:rsidR="00637933" w:rsidRDefault="00637933" w:rsidP="00F64819">
      <w:pPr>
        <w:spacing w:line="240" w:lineRule="auto"/>
        <w:ind w:left="5103"/>
        <w:contextualSpacing/>
        <w:jc w:val="center"/>
        <w:rPr>
          <w:rFonts w:ascii="PT Astra Serif" w:hAnsi="PT Astra Serif"/>
          <w:color w:val="auto"/>
          <w:u w:val="none"/>
        </w:rPr>
      </w:pPr>
    </w:p>
    <w:p w14:paraId="55DDBB16" w14:textId="77777777" w:rsidR="00637933" w:rsidRDefault="00637933" w:rsidP="00F64819">
      <w:pPr>
        <w:spacing w:line="240" w:lineRule="auto"/>
        <w:ind w:left="5103"/>
        <w:contextualSpacing/>
        <w:jc w:val="center"/>
        <w:rPr>
          <w:rFonts w:ascii="PT Astra Serif" w:hAnsi="PT Astra Serif"/>
          <w:color w:val="auto"/>
          <w:u w:val="none"/>
        </w:rPr>
      </w:pPr>
    </w:p>
    <w:p w14:paraId="7B2484BA" w14:textId="77777777" w:rsidR="00637933" w:rsidRDefault="00637933" w:rsidP="00F64819">
      <w:pPr>
        <w:spacing w:line="240" w:lineRule="auto"/>
        <w:ind w:left="5103"/>
        <w:contextualSpacing/>
        <w:jc w:val="center"/>
        <w:rPr>
          <w:rFonts w:ascii="PT Astra Serif" w:hAnsi="PT Astra Serif"/>
          <w:color w:val="auto"/>
          <w:u w:val="none"/>
        </w:rPr>
      </w:pPr>
    </w:p>
    <w:p w14:paraId="2826A82B" w14:textId="77777777" w:rsidR="00637933" w:rsidRDefault="00637933" w:rsidP="00F64819">
      <w:pPr>
        <w:spacing w:line="240" w:lineRule="auto"/>
        <w:ind w:left="5103"/>
        <w:contextualSpacing/>
        <w:jc w:val="center"/>
        <w:rPr>
          <w:rFonts w:ascii="PT Astra Serif" w:hAnsi="PT Astra Serif"/>
          <w:color w:val="auto"/>
          <w:u w:val="none"/>
        </w:rPr>
      </w:pPr>
    </w:p>
    <w:p w14:paraId="33EFE6B5" w14:textId="77777777" w:rsidR="00637933" w:rsidRDefault="00637933" w:rsidP="00F64819">
      <w:pPr>
        <w:spacing w:line="240" w:lineRule="auto"/>
        <w:ind w:left="5103"/>
        <w:contextualSpacing/>
        <w:jc w:val="center"/>
        <w:rPr>
          <w:rFonts w:ascii="PT Astra Serif" w:hAnsi="PT Astra Serif"/>
          <w:color w:val="auto"/>
          <w:u w:val="none"/>
        </w:rPr>
      </w:pPr>
    </w:p>
    <w:p w14:paraId="65166BE8" w14:textId="77777777" w:rsidR="00637933" w:rsidRDefault="00637933" w:rsidP="00F64819">
      <w:pPr>
        <w:spacing w:line="240" w:lineRule="auto"/>
        <w:ind w:left="5103"/>
        <w:contextualSpacing/>
        <w:jc w:val="center"/>
        <w:rPr>
          <w:rFonts w:ascii="PT Astra Serif" w:hAnsi="PT Astra Serif"/>
          <w:color w:val="auto"/>
          <w:u w:val="none"/>
        </w:rPr>
      </w:pPr>
    </w:p>
    <w:p w14:paraId="512534FF" w14:textId="77777777" w:rsidR="00637933" w:rsidRDefault="00637933" w:rsidP="00F64819">
      <w:pPr>
        <w:spacing w:line="240" w:lineRule="auto"/>
        <w:ind w:left="5103"/>
        <w:contextualSpacing/>
        <w:jc w:val="center"/>
        <w:rPr>
          <w:rFonts w:ascii="PT Astra Serif" w:hAnsi="PT Astra Serif"/>
          <w:color w:val="auto"/>
          <w:u w:val="none"/>
        </w:rPr>
      </w:pPr>
    </w:p>
    <w:p w14:paraId="0C82E887" w14:textId="77777777" w:rsidR="00637933" w:rsidRDefault="00637933" w:rsidP="00F64819">
      <w:pPr>
        <w:spacing w:line="240" w:lineRule="auto"/>
        <w:ind w:left="5103"/>
        <w:contextualSpacing/>
        <w:jc w:val="center"/>
        <w:rPr>
          <w:rFonts w:ascii="PT Astra Serif" w:hAnsi="PT Astra Serif"/>
          <w:color w:val="auto"/>
          <w:u w:val="none"/>
        </w:rPr>
      </w:pPr>
    </w:p>
    <w:p w14:paraId="6A6153A4" w14:textId="77777777" w:rsidR="00637933" w:rsidRDefault="00637933" w:rsidP="00F64819">
      <w:pPr>
        <w:spacing w:line="240" w:lineRule="auto"/>
        <w:ind w:left="5103"/>
        <w:contextualSpacing/>
        <w:jc w:val="center"/>
        <w:rPr>
          <w:rFonts w:ascii="PT Astra Serif" w:hAnsi="PT Astra Serif"/>
          <w:color w:val="auto"/>
          <w:u w:val="none"/>
        </w:rPr>
      </w:pPr>
    </w:p>
    <w:p w14:paraId="061E177E" w14:textId="79F1A18C" w:rsidR="00D7038F" w:rsidRPr="00D7038F" w:rsidRDefault="00D7038F" w:rsidP="00D7038F">
      <w:pPr>
        <w:spacing w:line="240" w:lineRule="auto"/>
        <w:ind w:left="5103"/>
        <w:contextualSpacing/>
        <w:jc w:val="center"/>
        <w:rPr>
          <w:rFonts w:ascii="PT Astra Serif" w:eastAsia="Calibri" w:hAnsi="PT Astra Serif"/>
          <w:color w:val="auto"/>
          <w:u w:val="none"/>
        </w:rPr>
      </w:pPr>
      <w:r w:rsidRPr="00D7038F">
        <w:rPr>
          <w:rFonts w:ascii="PT Astra Serif" w:eastAsia="Calibri" w:hAnsi="PT Astra Serif"/>
          <w:color w:val="auto"/>
          <w:u w:val="none"/>
        </w:rPr>
        <w:lastRenderedPageBreak/>
        <w:t xml:space="preserve">ПРИЛОЖЕНИЕ № </w:t>
      </w:r>
      <w:r>
        <w:rPr>
          <w:rFonts w:ascii="PT Astra Serif" w:eastAsia="Calibri" w:hAnsi="PT Astra Serif"/>
          <w:color w:val="auto"/>
          <w:u w:val="none"/>
        </w:rPr>
        <w:t>1</w:t>
      </w:r>
    </w:p>
    <w:p w14:paraId="4B77F45F" w14:textId="77777777" w:rsidR="00D7038F" w:rsidRPr="00D7038F" w:rsidRDefault="00D7038F" w:rsidP="00D7038F">
      <w:pPr>
        <w:spacing w:after="0" w:line="240" w:lineRule="auto"/>
        <w:ind w:left="5103"/>
        <w:contextualSpacing/>
        <w:jc w:val="center"/>
        <w:rPr>
          <w:rFonts w:ascii="PT Astra Serif" w:eastAsia="Calibri" w:hAnsi="PT Astra Serif"/>
          <w:color w:val="auto"/>
          <w:u w:val="none"/>
        </w:rPr>
      </w:pPr>
      <w:r w:rsidRPr="00D7038F">
        <w:rPr>
          <w:rFonts w:ascii="PT Astra Serif" w:eastAsia="Calibri" w:hAnsi="PT Astra Serif"/>
          <w:color w:val="auto"/>
          <w:u w:val="none"/>
        </w:rPr>
        <w:t>к приказу Министерства молодёжного развития Ульяновской области</w:t>
      </w:r>
    </w:p>
    <w:p w14:paraId="53E6B1CF" w14:textId="77777777" w:rsidR="00D7038F" w:rsidRPr="00D7038F" w:rsidRDefault="00D7038F" w:rsidP="00D7038F">
      <w:pPr>
        <w:ind w:left="5529"/>
        <w:jc w:val="center"/>
        <w:rPr>
          <w:rFonts w:ascii="PT Astra Serif" w:eastAsia="Calibri" w:hAnsi="PT Astra Serif"/>
          <w:color w:val="auto"/>
          <w:u w:val="none"/>
        </w:rPr>
      </w:pPr>
      <w:r w:rsidRPr="00D7038F">
        <w:rPr>
          <w:rFonts w:ascii="PT Astra Serif" w:eastAsia="Calibri" w:hAnsi="PT Astra Serif"/>
          <w:color w:val="auto"/>
          <w:u w:val="none"/>
        </w:rPr>
        <w:t xml:space="preserve"> от____________</w:t>
      </w:r>
      <w:proofErr w:type="gramStart"/>
      <w:r w:rsidRPr="00D7038F">
        <w:rPr>
          <w:rFonts w:ascii="PT Astra Serif" w:eastAsia="Calibri" w:hAnsi="PT Astra Serif"/>
          <w:color w:val="auto"/>
          <w:u w:val="none"/>
        </w:rPr>
        <w:t>_  №</w:t>
      </w:r>
      <w:proofErr w:type="gramEnd"/>
      <w:r w:rsidRPr="00D7038F">
        <w:rPr>
          <w:rFonts w:ascii="PT Astra Serif" w:eastAsia="Calibri" w:hAnsi="PT Astra Serif"/>
          <w:color w:val="auto"/>
          <w:u w:val="none"/>
        </w:rPr>
        <w:t>_________</w:t>
      </w:r>
    </w:p>
    <w:p w14:paraId="54402F1C" w14:textId="77777777" w:rsidR="00D7038F" w:rsidRPr="00D7038F" w:rsidRDefault="00D7038F" w:rsidP="00D7038F">
      <w:pPr>
        <w:ind w:left="5529"/>
        <w:jc w:val="center"/>
        <w:rPr>
          <w:rFonts w:ascii="PT Astra Serif" w:eastAsia="Calibri" w:hAnsi="PT Astra Serif"/>
          <w:color w:val="auto"/>
          <w:u w:val="none"/>
        </w:rPr>
      </w:pPr>
    </w:p>
    <w:p w14:paraId="3D5C2801" w14:textId="77777777" w:rsidR="00D7038F" w:rsidRPr="00D7038F" w:rsidRDefault="00D7038F" w:rsidP="00D7038F">
      <w:pPr>
        <w:contextualSpacing/>
        <w:jc w:val="center"/>
        <w:rPr>
          <w:rFonts w:ascii="PT Astra Serif" w:eastAsia="Calibri" w:hAnsi="PT Astra Serif"/>
          <w:b/>
          <w:color w:val="auto"/>
          <w:u w:val="none"/>
        </w:rPr>
      </w:pPr>
      <w:r w:rsidRPr="00D7038F">
        <w:rPr>
          <w:rFonts w:ascii="PT Astra Serif" w:eastAsia="Calibri" w:hAnsi="PT Astra Serif"/>
          <w:b/>
          <w:color w:val="auto"/>
          <w:u w:val="none"/>
        </w:rPr>
        <w:t xml:space="preserve">ПОРЯДОК </w:t>
      </w:r>
    </w:p>
    <w:p w14:paraId="1377783F" w14:textId="77777777" w:rsidR="00D7038F" w:rsidRPr="00D7038F" w:rsidRDefault="00D7038F" w:rsidP="00D7038F">
      <w:pPr>
        <w:contextualSpacing/>
        <w:jc w:val="center"/>
        <w:rPr>
          <w:rFonts w:ascii="PT Astra Serif" w:eastAsia="Calibri" w:hAnsi="PT Astra Serif"/>
          <w:b/>
          <w:color w:val="auto"/>
          <w:u w:val="none"/>
        </w:rPr>
      </w:pPr>
      <w:r w:rsidRPr="00D7038F">
        <w:rPr>
          <w:rFonts w:ascii="PT Astra Serif" w:eastAsia="Calibri" w:hAnsi="PT Astra Serif"/>
          <w:b/>
          <w:color w:val="auto"/>
          <w:u w:val="none"/>
        </w:rPr>
        <w:t>принятия решения о согласовании подведомственному автономному учреждению распоряжения недвижимым имуществом и особо ценным имуществом, закреплённым за ним учредителем либо приобретённым</w:t>
      </w:r>
    </w:p>
    <w:p w14:paraId="694CC01B" w14:textId="77777777" w:rsidR="00D7038F" w:rsidRPr="00D7038F" w:rsidRDefault="00D7038F" w:rsidP="00D7038F">
      <w:pPr>
        <w:contextualSpacing/>
        <w:jc w:val="center"/>
        <w:rPr>
          <w:rFonts w:ascii="PT Astra Serif" w:eastAsia="Calibri" w:hAnsi="PT Astra Serif"/>
          <w:b/>
          <w:color w:val="auto"/>
          <w:u w:val="none"/>
        </w:rPr>
      </w:pPr>
      <w:r w:rsidRPr="00D7038F">
        <w:rPr>
          <w:rFonts w:ascii="PT Astra Serif" w:eastAsia="Calibri" w:hAnsi="PT Astra Serif"/>
          <w:b/>
          <w:color w:val="auto"/>
          <w:u w:val="none"/>
        </w:rPr>
        <w:t xml:space="preserve"> за счёт средств, выделенных ему учредителем на приобретение</w:t>
      </w:r>
    </w:p>
    <w:p w14:paraId="4072C6FE" w14:textId="77777777" w:rsidR="00D7038F" w:rsidRPr="00D7038F" w:rsidRDefault="00D7038F" w:rsidP="00D7038F">
      <w:pPr>
        <w:contextualSpacing/>
        <w:jc w:val="center"/>
        <w:rPr>
          <w:rFonts w:ascii="PT Astra Serif" w:eastAsia="Calibri" w:hAnsi="PT Astra Serif"/>
          <w:b/>
          <w:color w:val="auto"/>
          <w:u w:val="none"/>
        </w:rPr>
      </w:pPr>
      <w:r w:rsidRPr="00D7038F">
        <w:rPr>
          <w:rFonts w:ascii="PT Astra Serif" w:eastAsia="Calibri" w:hAnsi="PT Astra Serif"/>
          <w:b/>
          <w:color w:val="auto"/>
          <w:u w:val="none"/>
        </w:rPr>
        <w:t xml:space="preserve"> такого имущества</w:t>
      </w:r>
    </w:p>
    <w:p w14:paraId="0E48C96E" w14:textId="77777777" w:rsidR="00D7038F" w:rsidRPr="00D7038F" w:rsidRDefault="00D7038F" w:rsidP="00D7038F">
      <w:pPr>
        <w:contextualSpacing/>
        <w:jc w:val="center"/>
        <w:rPr>
          <w:rFonts w:ascii="PT Astra Serif" w:eastAsia="Calibri" w:hAnsi="PT Astra Serif"/>
          <w:color w:val="auto"/>
          <w:u w:val="none"/>
        </w:rPr>
      </w:pPr>
    </w:p>
    <w:p w14:paraId="19643B8F" w14:textId="77777777" w:rsidR="00D7038F" w:rsidRPr="00D7038F" w:rsidRDefault="00D7038F" w:rsidP="00D7038F">
      <w:pPr>
        <w:contextualSpacing/>
        <w:jc w:val="center"/>
        <w:rPr>
          <w:rFonts w:ascii="PT Astra Serif" w:eastAsia="Calibri" w:hAnsi="PT Astra Serif"/>
          <w:b/>
          <w:color w:val="auto"/>
          <w:u w:val="none"/>
        </w:rPr>
      </w:pPr>
      <w:r w:rsidRPr="00D7038F">
        <w:rPr>
          <w:rFonts w:ascii="PT Astra Serif" w:eastAsia="Calibri" w:hAnsi="PT Astra Serif"/>
          <w:b/>
          <w:color w:val="auto"/>
          <w:u w:val="none"/>
        </w:rPr>
        <w:t>1. Общие положения</w:t>
      </w:r>
    </w:p>
    <w:p w14:paraId="354D9213" w14:textId="77777777" w:rsidR="00D7038F" w:rsidRPr="00D7038F" w:rsidRDefault="00D7038F" w:rsidP="00D7038F">
      <w:pPr>
        <w:ind w:firstLine="709"/>
        <w:contextualSpacing/>
        <w:rPr>
          <w:rFonts w:ascii="PT Astra Serif" w:eastAsia="Calibri" w:hAnsi="PT Astra Serif"/>
          <w:color w:val="auto"/>
          <w:u w:val="none"/>
        </w:rPr>
      </w:pPr>
    </w:p>
    <w:p w14:paraId="7BE9B46C" w14:textId="77777777" w:rsidR="00D7038F" w:rsidRPr="00D7038F" w:rsidRDefault="00D7038F" w:rsidP="00D7038F">
      <w:pPr>
        <w:ind w:firstLine="709"/>
        <w:contextualSpacing/>
        <w:rPr>
          <w:rFonts w:ascii="PT Astra Serif" w:eastAsia="Calibri" w:hAnsi="PT Astra Serif"/>
          <w:color w:val="auto"/>
          <w:u w:val="none"/>
        </w:rPr>
      </w:pPr>
      <w:r w:rsidRPr="00D7038F">
        <w:rPr>
          <w:rFonts w:ascii="PT Astra Serif" w:eastAsia="Calibri" w:hAnsi="PT Astra Serif"/>
          <w:color w:val="auto"/>
          <w:u w:val="none"/>
        </w:rPr>
        <w:t xml:space="preserve">Настоящий Порядок устанавливает правила принятия решения                                     о согласовании областному государственному автономному учреждению, </w:t>
      </w:r>
      <w:r w:rsidRPr="00D7038F">
        <w:rPr>
          <w:rFonts w:ascii="PT Astra Serif" w:eastAsia="Calibri" w:hAnsi="PT Astra Serif"/>
          <w:color w:val="auto"/>
          <w:szCs w:val="28"/>
          <w:u w:val="none"/>
        </w:rPr>
        <w:t>функции и полномочия учредителя в отношении которого осуществляет</w:t>
      </w:r>
      <w:r w:rsidRPr="00D7038F">
        <w:rPr>
          <w:rFonts w:ascii="PT Astra Serif" w:eastAsia="Calibri" w:hAnsi="PT Astra Serif"/>
          <w:color w:val="auto"/>
          <w:u w:val="none"/>
        </w:rPr>
        <w:t xml:space="preserve"> Министерство молодёжного развития Ульяновской области (далее – учреждение, Министерство соответственно), распоряжения недвижимым имуществом</w:t>
      </w:r>
      <w:r w:rsidRPr="00D7038F">
        <w:rPr>
          <w:rFonts w:ascii="PT Astra Serif" w:eastAsia="Calibri" w:hAnsi="PT Astra Serif"/>
          <w:b/>
          <w:color w:val="auto"/>
          <w:u w:val="none"/>
        </w:rPr>
        <w:t xml:space="preserve"> </w:t>
      </w:r>
      <w:r w:rsidRPr="00D7038F">
        <w:rPr>
          <w:rFonts w:ascii="PT Astra Serif" w:eastAsia="Calibri" w:hAnsi="PT Astra Serif"/>
          <w:color w:val="auto"/>
          <w:u w:val="none"/>
        </w:rPr>
        <w:t>и особо ценным движимым имуществом, закреплённым за ним учредителем либо приобретённым им за счёт средств, выделенных ему учредителем на приобретение такого имущества, с учётом мнения Министерства имущественных отношений и архитектуры Ульяновской области (далее – собственник имущества).</w:t>
      </w:r>
    </w:p>
    <w:p w14:paraId="4FBB850D" w14:textId="77777777" w:rsidR="00D7038F" w:rsidRPr="00D7038F" w:rsidRDefault="00D7038F" w:rsidP="00D7038F">
      <w:pPr>
        <w:ind w:firstLine="709"/>
        <w:contextualSpacing/>
        <w:rPr>
          <w:rFonts w:ascii="PT Astra Serif" w:eastAsia="Calibri" w:hAnsi="PT Astra Serif"/>
          <w:color w:val="auto"/>
          <w:u w:val="none"/>
        </w:rPr>
      </w:pPr>
    </w:p>
    <w:p w14:paraId="67EC1A43" w14:textId="77777777" w:rsidR="00D7038F" w:rsidRPr="00D7038F" w:rsidRDefault="00D7038F" w:rsidP="00D7038F">
      <w:pPr>
        <w:contextualSpacing/>
        <w:jc w:val="center"/>
        <w:rPr>
          <w:rFonts w:ascii="PT Astra Serif" w:eastAsia="Calibri" w:hAnsi="PT Astra Serif"/>
          <w:b/>
          <w:color w:val="auto"/>
          <w:u w:val="none"/>
        </w:rPr>
      </w:pPr>
      <w:r w:rsidRPr="00D7038F">
        <w:rPr>
          <w:rFonts w:ascii="PT Astra Serif" w:eastAsia="Calibri" w:hAnsi="PT Astra Serif"/>
          <w:b/>
          <w:color w:val="auto"/>
          <w:u w:val="none"/>
        </w:rPr>
        <w:t>2. Заявка для получения согласования распоряжения</w:t>
      </w:r>
      <w:r w:rsidRPr="00D7038F">
        <w:rPr>
          <w:rFonts w:ascii="PT Astra Serif" w:eastAsia="Calibri" w:hAnsi="PT Astra Serif"/>
          <w:color w:val="auto"/>
          <w:u w:val="none"/>
        </w:rPr>
        <w:t xml:space="preserve"> </w:t>
      </w:r>
      <w:r w:rsidRPr="00D7038F">
        <w:rPr>
          <w:rFonts w:ascii="PT Astra Serif" w:eastAsia="Calibri" w:hAnsi="PT Astra Serif"/>
          <w:b/>
          <w:color w:val="auto"/>
          <w:u w:val="none"/>
        </w:rPr>
        <w:t>недвижимым</w:t>
      </w:r>
    </w:p>
    <w:p w14:paraId="67B874AC" w14:textId="77777777" w:rsidR="00D7038F" w:rsidRPr="00D7038F" w:rsidRDefault="00D7038F" w:rsidP="00D7038F">
      <w:pPr>
        <w:contextualSpacing/>
        <w:jc w:val="center"/>
        <w:rPr>
          <w:rFonts w:ascii="PT Astra Serif" w:eastAsia="Calibri" w:hAnsi="PT Astra Serif"/>
          <w:b/>
          <w:color w:val="auto"/>
          <w:u w:val="none"/>
        </w:rPr>
      </w:pPr>
      <w:r w:rsidRPr="00D7038F">
        <w:rPr>
          <w:rFonts w:ascii="PT Astra Serif" w:eastAsia="Calibri" w:hAnsi="PT Astra Serif"/>
          <w:b/>
          <w:color w:val="auto"/>
          <w:u w:val="none"/>
        </w:rPr>
        <w:t xml:space="preserve"> имуществом и особо ценным движимым имуществом</w:t>
      </w:r>
    </w:p>
    <w:p w14:paraId="2A60DFC0" w14:textId="77777777" w:rsidR="00D7038F" w:rsidRPr="00D7038F" w:rsidRDefault="00D7038F" w:rsidP="00D7038F">
      <w:pPr>
        <w:ind w:firstLine="709"/>
        <w:contextualSpacing/>
        <w:rPr>
          <w:rFonts w:ascii="PT Astra Serif" w:eastAsia="Calibri" w:hAnsi="PT Astra Serif"/>
          <w:color w:val="auto"/>
          <w:u w:val="none"/>
        </w:rPr>
      </w:pPr>
    </w:p>
    <w:p w14:paraId="0CA73A1A" w14:textId="77777777" w:rsidR="00B70252" w:rsidRDefault="00D7038F" w:rsidP="00D7038F">
      <w:pPr>
        <w:ind w:firstLine="709"/>
        <w:contextualSpacing/>
        <w:rPr>
          <w:rFonts w:ascii="PT Astra Serif" w:eastAsia="Calibri" w:hAnsi="PT Astra Serif"/>
          <w:color w:val="auto"/>
          <w:u w:val="none"/>
        </w:rPr>
      </w:pPr>
      <w:r w:rsidRPr="00D7038F">
        <w:rPr>
          <w:rFonts w:ascii="PT Astra Serif" w:eastAsia="Calibri" w:hAnsi="PT Astra Serif"/>
          <w:color w:val="auto"/>
          <w:u w:val="none"/>
        </w:rPr>
        <w:t>2.1. Для получения согласования распоряжения недвижимым имуществом и особо ценным движимым имуществом (далее – решение) учреждение представляет в Министерство</w:t>
      </w:r>
      <w:r w:rsidR="00B70252">
        <w:rPr>
          <w:rFonts w:ascii="PT Astra Serif" w:eastAsia="Calibri" w:hAnsi="PT Astra Serif"/>
          <w:color w:val="auto"/>
          <w:u w:val="none"/>
        </w:rPr>
        <w:t>:</w:t>
      </w:r>
    </w:p>
    <w:p w14:paraId="18C45620" w14:textId="7D21577A" w:rsidR="000018DD" w:rsidRPr="00826968" w:rsidRDefault="00B70252" w:rsidP="00D7038F">
      <w:pPr>
        <w:ind w:firstLine="709"/>
        <w:contextualSpacing/>
        <w:rPr>
          <w:rFonts w:ascii="PT Astra Serif" w:eastAsia="Calibri" w:hAnsi="PT Astra Serif"/>
          <w:color w:val="auto"/>
          <w:u w:val="none"/>
        </w:rPr>
      </w:pPr>
      <w:r w:rsidRPr="00826968">
        <w:rPr>
          <w:rFonts w:ascii="PT Astra Serif" w:eastAsia="Calibri" w:hAnsi="PT Astra Serif"/>
          <w:color w:val="auto"/>
          <w:u w:val="none"/>
        </w:rPr>
        <w:t>1)</w:t>
      </w:r>
      <w:r w:rsidR="000018DD" w:rsidRPr="00826968">
        <w:rPr>
          <w:rFonts w:ascii="PT Astra Serif" w:eastAsia="Calibri" w:hAnsi="PT Astra Serif"/>
          <w:color w:val="auto"/>
          <w:u w:val="none"/>
        </w:rPr>
        <w:t xml:space="preserve"> </w:t>
      </w:r>
      <w:r w:rsidRPr="00826968">
        <w:rPr>
          <w:rFonts w:ascii="PT Astra Serif" w:eastAsia="Calibri" w:hAnsi="PT Astra Serif"/>
          <w:color w:val="auto"/>
          <w:u w:val="none"/>
        </w:rPr>
        <w:t>сопроводительное письмо о согласовании совершения сделки учреждением, которое должно содержать</w:t>
      </w:r>
      <w:r w:rsidR="000018DD" w:rsidRPr="00826968">
        <w:rPr>
          <w:rFonts w:ascii="PT Astra Serif" w:eastAsia="Calibri" w:hAnsi="PT Astra Serif"/>
          <w:color w:val="auto"/>
          <w:u w:val="none"/>
        </w:rPr>
        <w:t>:</w:t>
      </w:r>
    </w:p>
    <w:p w14:paraId="52EAF87B" w14:textId="25806ABB" w:rsidR="00D7038F" w:rsidRPr="00826968" w:rsidRDefault="000018DD" w:rsidP="00D7038F">
      <w:pPr>
        <w:ind w:firstLine="709"/>
        <w:contextualSpacing/>
        <w:rPr>
          <w:rFonts w:ascii="PT Astra Serif" w:eastAsia="Calibri" w:hAnsi="PT Astra Serif"/>
          <w:color w:val="auto"/>
          <w:u w:val="none"/>
        </w:rPr>
      </w:pPr>
      <w:r w:rsidRPr="00826968">
        <w:rPr>
          <w:rFonts w:ascii="PT Astra Serif" w:eastAsia="Calibri" w:hAnsi="PT Astra Serif"/>
          <w:color w:val="auto"/>
          <w:u w:val="none"/>
        </w:rPr>
        <w:t xml:space="preserve"> </w:t>
      </w:r>
      <w:r w:rsidR="00826968" w:rsidRPr="00826968">
        <w:rPr>
          <w:rFonts w:ascii="PT Astra Serif" w:eastAsia="Calibri" w:hAnsi="PT Astra Serif"/>
          <w:color w:val="auto"/>
          <w:u w:val="none"/>
        </w:rPr>
        <w:t>а) информацию о стороне сделки (наименование, организационно-правовая форма, место нахождения, копии учредительных документов организации);</w:t>
      </w:r>
    </w:p>
    <w:p w14:paraId="1B4B5DAE" w14:textId="5CAF0314" w:rsidR="00D7038F" w:rsidRDefault="00826968" w:rsidP="00D7038F">
      <w:pPr>
        <w:ind w:firstLine="709"/>
        <w:contextualSpacing/>
        <w:rPr>
          <w:rFonts w:ascii="PT Astra Serif" w:eastAsia="Calibri" w:hAnsi="PT Astra Serif"/>
          <w:color w:val="auto"/>
          <w:u w:val="none"/>
        </w:rPr>
      </w:pPr>
      <w:r>
        <w:rPr>
          <w:rFonts w:ascii="PT Astra Serif" w:eastAsia="Calibri" w:hAnsi="PT Astra Serif"/>
          <w:color w:val="auto"/>
          <w:u w:val="none"/>
        </w:rPr>
        <w:lastRenderedPageBreak/>
        <w:t>б</w:t>
      </w:r>
      <w:r w:rsidR="00D7038F" w:rsidRPr="00D7038F">
        <w:rPr>
          <w:rFonts w:ascii="PT Astra Serif" w:eastAsia="Calibri" w:hAnsi="PT Astra Serif"/>
          <w:color w:val="auto"/>
          <w:u w:val="none"/>
        </w:rPr>
        <w:t>) финансово-экономическое обоснование сделки (целесообразность сделки, прогноз влияния результатов сделки на повышение эффективности деятельности учреждения в разрезе производственных и финансовых показателей, социально-экономические последствия сделки, финансово-экономическое обоснование возможности выполнения учреждением денежных обязательств по сделке);</w:t>
      </w:r>
    </w:p>
    <w:p w14:paraId="171B9CFA" w14:textId="052CC501" w:rsidR="00826968" w:rsidRPr="00D7038F" w:rsidRDefault="00826968" w:rsidP="00D7038F">
      <w:pPr>
        <w:ind w:firstLine="709"/>
        <w:contextualSpacing/>
        <w:rPr>
          <w:rFonts w:ascii="PT Astra Serif" w:eastAsia="Calibri" w:hAnsi="PT Astra Serif"/>
          <w:color w:val="auto"/>
          <w:u w:val="none"/>
        </w:rPr>
      </w:pPr>
      <w:r>
        <w:rPr>
          <w:rFonts w:ascii="PT Astra Serif" w:eastAsia="Calibri" w:hAnsi="PT Astra Serif"/>
          <w:color w:val="auto"/>
          <w:u w:val="none"/>
        </w:rPr>
        <w:t>2</w:t>
      </w:r>
      <w:r w:rsidRPr="00826968">
        <w:rPr>
          <w:rFonts w:ascii="PT Astra Serif" w:eastAsia="Calibri" w:hAnsi="PT Astra Serif"/>
          <w:color w:val="auto"/>
          <w:u w:val="none"/>
        </w:rPr>
        <w:t>) документ, подтверждающий полномочия лица, действующего от имени учреждения;</w:t>
      </w:r>
    </w:p>
    <w:p w14:paraId="35558B44" w14:textId="71BF1397" w:rsidR="00D7038F" w:rsidRPr="00D7038F" w:rsidRDefault="00826968" w:rsidP="00D7038F">
      <w:pPr>
        <w:ind w:firstLine="709"/>
        <w:contextualSpacing/>
        <w:rPr>
          <w:rFonts w:ascii="PT Astra Serif" w:eastAsia="Calibri" w:hAnsi="PT Astra Serif"/>
          <w:color w:val="auto"/>
          <w:u w:val="none"/>
        </w:rPr>
      </w:pPr>
      <w:r>
        <w:rPr>
          <w:rFonts w:ascii="PT Astra Serif" w:eastAsia="Calibri" w:hAnsi="PT Astra Serif"/>
          <w:color w:val="auto"/>
          <w:u w:val="none"/>
        </w:rPr>
        <w:t>3</w:t>
      </w:r>
      <w:r w:rsidR="00D7038F" w:rsidRPr="00D7038F">
        <w:rPr>
          <w:rFonts w:ascii="PT Astra Serif" w:eastAsia="Calibri" w:hAnsi="PT Astra Serif"/>
          <w:color w:val="auto"/>
          <w:u w:val="none"/>
        </w:rPr>
        <w:t>) документы, подтверждающие наличие заинтересованности                                          в совершении сделки;</w:t>
      </w:r>
    </w:p>
    <w:p w14:paraId="2DCC8C3E" w14:textId="4D60DFB7" w:rsidR="00D7038F" w:rsidRPr="00D7038F" w:rsidRDefault="00826968" w:rsidP="00D7038F">
      <w:pPr>
        <w:ind w:firstLine="709"/>
        <w:contextualSpacing/>
        <w:rPr>
          <w:rFonts w:ascii="PT Astra Serif" w:eastAsia="Calibri" w:hAnsi="PT Astra Serif"/>
          <w:color w:val="auto"/>
          <w:u w:val="none"/>
        </w:rPr>
      </w:pPr>
      <w:r>
        <w:rPr>
          <w:rFonts w:ascii="PT Astra Serif" w:eastAsia="Calibri" w:hAnsi="PT Astra Serif"/>
          <w:color w:val="auto"/>
          <w:u w:val="none"/>
        </w:rPr>
        <w:t>4</w:t>
      </w:r>
      <w:r w:rsidR="00D7038F" w:rsidRPr="00D7038F">
        <w:rPr>
          <w:rFonts w:ascii="PT Astra Serif" w:eastAsia="Calibri" w:hAnsi="PT Astra Serif"/>
          <w:color w:val="auto"/>
          <w:u w:val="none"/>
        </w:rPr>
        <w:t xml:space="preserve">) проекты договоров аренды либо безвозмездного пользования недвижимым имуществом, находящимся в государственной собственности Ульяновской области, составленные по типовым формам, утверждённых распоряжением Министерства имущественных отношений и архитектуры Ульяновской области от 01.02.2023 № 310-од «Об утверждении типовых форм договоров аренды и безвозмездного пользования недвижимым имуществом, находящимся в государственной собственности»; </w:t>
      </w:r>
    </w:p>
    <w:p w14:paraId="6E94C751" w14:textId="4BD14D46" w:rsidR="00D7038F" w:rsidRDefault="00826968" w:rsidP="00D7038F">
      <w:pPr>
        <w:ind w:firstLine="709"/>
        <w:contextualSpacing/>
        <w:rPr>
          <w:rFonts w:ascii="PT Astra Serif" w:eastAsia="Calibri" w:hAnsi="PT Astra Serif"/>
          <w:color w:val="auto"/>
          <w:u w:val="none"/>
        </w:rPr>
      </w:pPr>
      <w:r>
        <w:rPr>
          <w:rFonts w:ascii="PT Astra Serif" w:eastAsia="Calibri" w:hAnsi="PT Astra Serif"/>
          <w:color w:val="auto"/>
          <w:u w:val="none"/>
        </w:rPr>
        <w:t>5</w:t>
      </w:r>
      <w:r w:rsidR="00D7038F" w:rsidRPr="00D7038F">
        <w:rPr>
          <w:rFonts w:ascii="PT Astra Serif" w:eastAsia="Calibri" w:hAnsi="PT Astra Serif"/>
          <w:color w:val="auto"/>
          <w:u w:val="none"/>
        </w:rPr>
        <w:t>) копию протокола заседания наблюдательного совета учреждения                      по рассмотрению вопроса о передаче в аренду либо безвозмездное пользование недвижимого имущества, находящимся в государственной собственности Ульяновской области.</w:t>
      </w:r>
    </w:p>
    <w:p w14:paraId="0B095B46" w14:textId="4E9768E3" w:rsidR="00E242A2" w:rsidRPr="00E242A2" w:rsidRDefault="00E242A2" w:rsidP="00E242A2">
      <w:pPr>
        <w:ind w:firstLine="709"/>
        <w:contextualSpacing/>
        <w:rPr>
          <w:rFonts w:ascii="PT Astra Serif" w:eastAsia="Calibri" w:hAnsi="PT Astra Serif"/>
          <w:color w:val="auto"/>
          <w:u w:val="none"/>
        </w:rPr>
      </w:pPr>
      <w:r w:rsidRPr="00E242A2">
        <w:rPr>
          <w:rFonts w:ascii="PT Astra Serif" w:eastAsia="Calibri" w:hAnsi="PT Astra Serif"/>
          <w:color w:val="auto"/>
          <w:u w:val="none"/>
        </w:rPr>
        <w:t>Персональную ответственность за содержание, полноту и достоверность предоставляемых сведений и документов, а также за соответствие документов                  и сведений предъявляемым к ним настоящим По</w:t>
      </w:r>
      <w:r>
        <w:rPr>
          <w:rFonts w:ascii="PT Astra Serif" w:eastAsia="Calibri" w:hAnsi="PT Astra Serif"/>
          <w:color w:val="auto"/>
          <w:u w:val="none"/>
        </w:rPr>
        <w:t>рядком</w:t>
      </w:r>
      <w:r w:rsidRPr="00E242A2">
        <w:rPr>
          <w:rFonts w:ascii="PT Astra Serif" w:eastAsia="Calibri" w:hAnsi="PT Astra Serif"/>
          <w:color w:val="auto"/>
          <w:u w:val="none"/>
        </w:rPr>
        <w:t xml:space="preserve"> требованиям несёт руководитель учреждения.</w:t>
      </w:r>
    </w:p>
    <w:p w14:paraId="378E4900" w14:textId="00FF3B30" w:rsidR="00E242A2" w:rsidRDefault="00E242A2" w:rsidP="00E242A2">
      <w:pPr>
        <w:ind w:firstLine="709"/>
        <w:contextualSpacing/>
        <w:rPr>
          <w:rFonts w:ascii="PT Astra Serif" w:eastAsia="Calibri" w:hAnsi="PT Astra Serif"/>
          <w:color w:val="auto"/>
          <w:u w:val="none"/>
        </w:rPr>
      </w:pPr>
      <w:r w:rsidRPr="00E242A2">
        <w:rPr>
          <w:rFonts w:ascii="PT Astra Serif" w:eastAsia="Calibri" w:hAnsi="PT Astra Serif"/>
          <w:color w:val="auto"/>
          <w:u w:val="none"/>
        </w:rPr>
        <w:t>Представляемые документы подписываются руководителем учреждения (лицом, исполняющим его обязанности) или заместителем руководителя, уполномоченным на основании доверенности, выданной руководителем на совершение данной сделки, и главным бухгалтером (при наличии).</w:t>
      </w:r>
    </w:p>
    <w:p w14:paraId="09935CE3" w14:textId="51ACD7B7" w:rsidR="00D7038F" w:rsidRPr="00D7038F" w:rsidRDefault="00D7038F" w:rsidP="00D7038F">
      <w:pPr>
        <w:ind w:firstLine="709"/>
        <w:contextualSpacing/>
        <w:rPr>
          <w:rFonts w:ascii="PT Astra Serif" w:eastAsia="Calibri" w:hAnsi="PT Astra Serif"/>
          <w:color w:val="auto"/>
          <w:u w:val="none"/>
        </w:rPr>
      </w:pPr>
      <w:r w:rsidRPr="00D7038F">
        <w:rPr>
          <w:rFonts w:ascii="PT Astra Serif" w:eastAsia="Calibri" w:hAnsi="PT Astra Serif"/>
          <w:color w:val="auto"/>
          <w:u w:val="none"/>
        </w:rPr>
        <w:t xml:space="preserve">2.2. Ответственным подразделением за подготовку </w:t>
      </w:r>
      <w:r w:rsidR="005A50F8">
        <w:rPr>
          <w:rFonts w:ascii="PT Astra Serif" w:eastAsia="Calibri" w:hAnsi="PT Astra Serif"/>
          <w:color w:val="auto"/>
          <w:u w:val="none"/>
        </w:rPr>
        <w:t xml:space="preserve">решения                                          о </w:t>
      </w:r>
      <w:r w:rsidRPr="00D7038F">
        <w:rPr>
          <w:rFonts w:ascii="PT Astra Serif" w:eastAsia="Calibri" w:hAnsi="PT Astra Serif"/>
          <w:color w:val="auto"/>
          <w:u w:val="none"/>
        </w:rPr>
        <w:t>согласовани</w:t>
      </w:r>
      <w:r w:rsidR="005A50F8">
        <w:rPr>
          <w:rFonts w:ascii="PT Astra Serif" w:eastAsia="Calibri" w:hAnsi="PT Astra Serif"/>
          <w:color w:val="auto"/>
          <w:u w:val="none"/>
        </w:rPr>
        <w:t xml:space="preserve">и сделки </w:t>
      </w:r>
      <w:r w:rsidRPr="00D7038F">
        <w:rPr>
          <w:rFonts w:ascii="PT Astra Serif" w:eastAsia="Calibri" w:hAnsi="PT Astra Serif"/>
          <w:color w:val="auto"/>
          <w:u w:val="none"/>
        </w:rPr>
        <w:t>в Министерстве является финансово–правовой отдел.</w:t>
      </w:r>
    </w:p>
    <w:p w14:paraId="755F1F11" w14:textId="5EC395A6" w:rsidR="00D7038F" w:rsidRPr="00D7038F" w:rsidRDefault="00D7038F" w:rsidP="00D7038F">
      <w:pPr>
        <w:ind w:firstLine="709"/>
        <w:contextualSpacing/>
        <w:rPr>
          <w:rFonts w:ascii="PT Astra Serif" w:eastAsia="Calibri" w:hAnsi="PT Astra Serif"/>
          <w:color w:val="auto"/>
          <w:u w:val="none"/>
        </w:rPr>
      </w:pPr>
      <w:r w:rsidRPr="00D7038F">
        <w:rPr>
          <w:rFonts w:ascii="PT Astra Serif" w:eastAsia="Calibri" w:hAnsi="PT Astra Serif"/>
          <w:color w:val="auto"/>
          <w:u w:val="none"/>
        </w:rPr>
        <w:t xml:space="preserve">При подготовке </w:t>
      </w:r>
      <w:r w:rsidR="005A50F8">
        <w:rPr>
          <w:rFonts w:ascii="PT Astra Serif" w:eastAsia="Calibri" w:hAnsi="PT Astra Serif"/>
          <w:color w:val="auto"/>
          <w:u w:val="none"/>
        </w:rPr>
        <w:t xml:space="preserve">решения о </w:t>
      </w:r>
      <w:r w:rsidRPr="00D7038F">
        <w:rPr>
          <w:rFonts w:ascii="PT Astra Serif" w:eastAsia="Calibri" w:hAnsi="PT Astra Serif"/>
          <w:color w:val="auto"/>
          <w:u w:val="none"/>
        </w:rPr>
        <w:t>согласовани</w:t>
      </w:r>
      <w:r w:rsidR="005A50F8">
        <w:rPr>
          <w:rFonts w:ascii="PT Astra Serif" w:eastAsia="Calibri" w:hAnsi="PT Astra Serif"/>
          <w:color w:val="auto"/>
          <w:u w:val="none"/>
        </w:rPr>
        <w:t>и сделки</w:t>
      </w:r>
      <w:r w:rsidRPr="00D7038F">
        <w:rPr>
          <w:rFonts w:ascii="PT Astra Serif" w:eastAsia="Calibri" w:hAnsi="PT Astra Serif"/>
          <w:color w:val="auto"/>
          <w:u w:val="none"/>
        </w:rPr>
        <w:t xml:space="preserve"> финансово–правовой отдел </w:t>
      </w:r>
      <w:r w:rsidR="00190762">
        <w:rPr>
          <w:rFonts w:ascii="PT Astra Serif" w:eastAsia="Calibri" w:hAnsi="PT Astra Serif"/>
          <w:color w:val="auto"/>
          <w:u w:val="none"/>
        </w:rPr>
        <w:t>проводит</w:t>
      </w:r>
      <w:r w:rsidRPr="00D7038F">
        <w:rPr>
          <w:rFonts w:ascii="PT Astra Serif" w:eastAsia="Calibri" w:hAnsi="PT Astra Serif"/>
          <w:color w:val="auto"/>
          <w:u w:val="none"/>
        </w:rPr>
        <w:t xml:space="preserve"> оценку:</w:t>
      </w:r>
    </w:p>
    <w:p w14:paraId="5D37CEA1" w14:textId="77777777" w:rsidR="00D7038F" w:rsidRPr="00D7038F" w:rsidRDefault="00D7038F" w:rsidP="00D7038F">
      <w:pPr>
        <w:ind w:firstLine="709"/>
        <w:contextualSpacing/>
        <w:rPr>
          <w:rFonts w:ascii="PT Astra Serif" w:eastAsia="Calibri" w:hAnsi="PT Astra Serif"/>
          <w:color w:val="auto"/>
          <w:u w:val="none"/>
        </w:rPr>
      </w:pPr>
      <w:r w:rsidRPr="00D7038F">
        <w:rPr>
          <w:rFonts w:ascii="PT Astra Serif" w:eastAsia="Calibri" w:hAnsi="PT Astra Serif"/>
          <w:color w:val="auto"/>
          <w:u w:val="none"/>
        </w:rPr>
        <w:t>законности предполагаемой сделки;</w:t>
      </w:r>
    </w:p>
    <w:p w14:paraId="40FECF47" w14:textId="29758F13" w:rsidR="00D7038F" w:rsidRPr="00D7038F" w:rsidRDefault="00D7038F" w:rsidP="00D7038F">
      <w:pPr>
        <w:ind w:firstLine="709"/>
        <w:contextualSpacing/>
        <w:rPr>
          <w:rFonts w:ascii="PT Astra Serif" w:eastAsia="Calibri" w:hAnsi="PT Astra Serif"/>
          <w:color w:val="auto"/>
          <w:u w:val="none"/>
        </w:rPr>
      </w:pPr>
      <w:r w:rsidRPr="00D7038F">
        <w:rPr>
          <w:rFonts w:ascii="PT Astra Serif" w:eastAsia="Calibri" w:hAnsi="PT Astra Serif"/>
          <w:color w:val="auto"/>
          <w:u w:val="none"/>
        </w:rPr>
        <w:t xml:space="preserve">финансового и имущественного положения учреждения по состоянию </w:t>
      </w:r>
      <w:r>
        <w:rPr>
          <w:rFonts w:ascii="PT Astra Serif" w:eastAsia="Calibri" w:hAnsi="PT Astra Serif"/>
          <w:color w:val="auto"/>
          <w:u w:val="none"/>
        </w:rPr>
        <w:t xml:space="preserve">        </w:t>
      </w:r>
      <w:r w:rsidRPr="00D7038F">
        <w:rPr>
          <w:rFonts w:ascii="PT Astra Serif" w:eastAsia="Calibri" w:hAnsi="PT Astra Serif"/>
          <w:color w:val="auto"/>
          <w:u w:val="none"/>
        </w:rPr>
        <w:t>на последнюю отчётную дату;</w:t>
      </w:r>
    </w:p>
    <w:p w14:paraId="0A62BA00" w14:textId="77777777" w:rsidR="00D7038F" w:rsidRPr="00D7038F" w:rsidRDefault="00D7038F" w:rsidP="00D7038F">
      <w:pPr>
        <w:ind w:firstLine="709"/>
        <w:contextualSpacing/>
        <w:rPr>
          <w:rFonts w:ascii="PT Astra Serif" w:eastAsia="Calibri" w:hAnsi="PT Astra Serif"/>
          <w:color w:val="auto"/>
          <w:u w:val="none"/>
        </w:rPr>
      </w:pPr>
      <w:r w:rsidRPr="00D7038F">
        <w:rPr>
          <w:rFonts w:ascii="PT Astra Serif" w:eastAsia="Calibri" w:hAnsi="PT Astra Serif"/>
          <w:color w:val="auto"/>
          <w:u w:val="none"/>
        </w:rPr>
        <w:t>плана-графика реализации сделки, расчётов, подтверждающих экономическую целесообразность сделки.</w:t>
      </w:r>
    </w:p>
    <w:p w14:paraId="24F88A67" w14:textId="77777777" w:rsidR="00D7038F" w:rsidRPr="00D7038F" w:rsidRDefault="00D7038F" w:rsidP="00D7038F">
      <w:pPr>
        <w:contextualSpacing/>
        <w:jc w:val="center"/>
        <w:rPr>
          <w:rFonts w:ascii="PT Astra Serif" w:eastAsia="Calibri" w:hAnsi="PT Astra Serif"/>
          <w:b/>
          <w:color w:val="auto"/>
          <w:u w:val="none"/>
        </w:rPr>
      </w:pPr>
      <w:r w:rsidRPr="00D7038F">
        <w:rPr>
          <w:rFonts w:ascii="PT Astra Serif" w:eastAsia="Calibri" w:hAnsi="PT Astra Serif"/>
          <w:b/>
          <w:color w:val="auto"/>
          <w:u w:val="none"/>
        </w:rPr>
        <w:lastRenderedPageBreak/>
        <w:t xml:space="preserve">3. Порядок рассмотрения заявки </w:t>
      </w:r>
    </w:p>
    <w:p w14:paraId="6DE2681C" w14:textId="77777777" w:rsidR="00D7038F" w:rsidRPr="00D7038F" w:rsidRDefault="00D7038F" w:rsidP="00D7038F">
      <w:pPr>
        <w:ind w:firstLine="709"/>
        <w:contextualSpacing/>
        <w:rPr>
          <w:rFonts w:ascii="PT Astra Serif" w:eastAsia="Calibri" w:hAnsi="PT Astra Serif"/>
          <w:color w:val="auto"/>
          <w:u w:val="none"/>
        </w:rPr>
      </w:pPr>
    </w:p>
    <w:p w14:paraId="21C0DA15" w14:textId="7A0C53FF" w:rsidR="00D7038F" w:rsidRPr="00D7038F" w:rsidRDefault="00D7038F" w:rsidP="00D7038F">
      <w:pPr>
        <w:ind w:firstLine="709"/>
        <w:contextualSpacing/>
        <w:rPr>
          <w:rFonts w:ascii="PT Astra Serif" w:eastAsia="Calibri" w:hAnsi="PT Astra Serif"/>
          <w:color w:val="auto"/>
          <w:u w:val="none"/>
        </w:rPr>
      </w:pPr>
      <w:r w:rsidRPr="00D7038F">
        <w:rPr>
          <w:rFonts w:ascii="PT Astra Serif" w:eastAsia="Calibri" w:hAnsi="PT Astra Serif"/>
          <w:color w:val="auto"/>
          <w:u w:val="none"/>
        </w:rPr>
        <w:t xml:space="preserve">3.1. Министерство в течение 30 календарных дней проводит </w:t>
      </w:r>
      <w:r w:rsidR="005A50F8">
        <w:rPr>
          <w:rFonts w:ascii="PT Astra Serif" w:eastAsia="Calibri" w:hAnsi="PT Astra Serif"/>
          <w:color w:val="auto"/>
          <w:u w:val="none"/>
        </w:rPr>
        <w:t xml:space="preserve">проверку </w:t>
      </w:r>
      <w:r w:rsidRPr="00D7038F">
        <w:rPr>
          <w:rFonts w:ascii="PT Astra Serif" w:eastAsia="Calibri" w:hAnsi="PT Astra Serif"/>
          <w:color w:val="auto"/>
          <w:u w:val="none"/>
        </w:rPr>
        <w:t>представленных документов, выявляет наличие оснований для возвращения документов учреждению, а также оснований для отказа в согласовании.</w:t>
      </w:r>
    </w:p>
    <w:p w14:paraId="7E7B1E48" w14:textId="77777777" w:rsidR="00D7038F" w:rsidRPr="00D7038F" w:rsidRDefault="00D7038F" w:rsidP="00D7038F">
      <w:pPr>
        <w:ind w:firstLine="709"/>
        <w:contextualSpacing/>
        <w:rPr>
          <w:rFonts w:ascii="PT Astra Serif" w:eastAsia="Calibri" w:hAnsi="PT Astra Serif"/>
          <w:color w:val="auto"/>
          <w:u w:val="none"/>
        </w:rPr>
      </w:pPr>
      <w:r w:rsidRPr="00D7038F">
        <w:rPr>
          <w:rFonts w:ascii="PT Astra Serif" w:eastAsia="Calibri" w:hAnsi="PT Astra Serif"/>
          <w:color w:val="auto"/>
          <w:u w:val="none"/>
        </w:rPr>
        <w:t>3.2. В случае представления документов, указанных в пункте 2.1 раздела 2 настоящего Порядка, не в полном объёме либо с нарушением предъявляемых                   к ним требований, а равно наличие в таких документах неполных и (или) недостоверных сведений, Министерство возвращает заявку.</w:t>
      </w:r>
    </w:p>
    <w:p w14:paraId="5445BB5F" w14:textId="77777777" w:rsidR="00D7038F" w:rsidRPr="00D7038F" w:rsidRDefault="00D7038F" w:rsidP="00D7038F">
      <w:pPr>
        <w:ind w:firstLine="709"/>
        <w:contextualSpacing/>
        <w:rPr>
          <w:rFonts w:ascii="PT Astra Serif" w:eastAsia="Calibri" w:hAnsi="PT Astra Serif"/>
          <w:color w:val="auto"/>
          <w:u w:val="none"/>
        </w:rPr>
      </w:pPr>
      <w:r w:rsidRPr="00D7038F">
        <w:rPr>
          <w:rFonts w:ascii="PT Astra Serif" w:eastAsia="Calibri" w:hAnsi="PT Astra Serif"/>
          <w:color w:val="auto"/>
          <w:u w:val="none"/>
        </w:rPr>
        <w:t>3.3. Министерство для проверки сведений, содержащихся                                                  в представленных документах, и подготовки предварительного согласования:</w:t>
      </w:r>
    </w:p>
    <w:p w14:paraId="1232183C" w14:textId="77777777" w:rsidR="00D7038F" w:rsidRPr="00D7038F" w:rsidRDefault="00D7038F" w:rsidP="00D7038F">
      <w:pPr>
        <w:ind w:firstLine="709"/>
        <w:contextualSpacing/>
        <w:rPr>
          <w:rFonts w:ascii="PT Astra Serif" w:eastAsia="Calibri" w:hAnsi="PT Astra Serif"/>
          <w:color w:val="auto"/>
          <w:u w:val="none"/>
        </w:rPr>
      </w:pPr>
      <w:r w:rsidRPr="00D7038F">
        <w:rPr>
          <w:rFonts w:ascii="PT Astra Serif" w:eastAsia="Calibri" w:hAnsi="PT Astra Serif"/>
          <w:color w:val="auto"/>
          <w:u w:val="none"/>
        </w:rPr>
        <w:t>а) производит осмотр имущества, в отношении которого принимается решение (по итогам осмотра составляется соответствующий акт с участием руководителя учреждения);</w:t>
      </w:r>
    </w:p>
    <w:p w14:paraId="26D87EC7" w14:textId="77777777" w:rsidR="00D7038F" w:rsidRPr="00D7038F" w:rsidRDefault="00D7038F" w:rsidP="00D7038F">
      <w:pPr>
        <w:ind w:firstLine="709"/>
        <w:contextualSpacing/>
        <w:rPr>
          <w:rFonts w:ascii="PT Astra Serif" w:eastAsia="Calibri" w:hAnsi="PT Astra Serif"/>
          <w:color w:val="auto"/>
          <w:u w:val="none"/>
        </w:rPr>
      </w:pPr>
      <w:r w:rsidRPr="00D7038F">
        <w:rPr>
          <w:rFonts w:ascii="PT Astra Serif" w:eastAsia="Calibri" w:hAnsi="PT Astra Serif"/>
          <w:color w:val="auto"/>
          <w:u w:val="none"/>
        </w:rPr>
        <w:t>б) запрашивает у должностных лиц и иных сотрудников учреждения пояснения по сведениям, содержащимся в представленных документах;</w:t>
      </w:r>
    </w:p>
    <w:p w14:paraId="5A846EFC" w14:textId="77777777" w:rsidR="00D7038F" w:rsidRPr="00D7038F" w:rsidRDefault="00D7038F" w:rsidP="00D7038F">
      <w:pPr>
        <w:ind w:firstLine="709"/>
        <w:contextualSpacing/>
        <w:rPr>
          <w:rFonts w:ascii="PT Astra Serif" w:eastAsia="Calibri" w:hAnsi="PT Astra Serif"/>
          <w:color w:val="auto"/>
          <w:u w:val="none"/>
        </w:rPr>
      </w:pPr>
      <w:r w:rsidRPr="00D7038F">
        <w:rPr>
          <w:rFonts w:ascii="PT Astra Serif" w:eastAsia="Calibri" w:hAnsi="PT Astra Serif"/>
          <w:color w:val="auto"/>
          <w:u w:val="none"/>
        </w:rPr>
        <w:t>в) привлекает в установленном порядке независимых экспертов                                  на договорной основе (при необходимости).</w:t>
      </w:r>
    </w:p>
    <w:p w14:paraId="25A29975" w14:textId="77777777" w:rsidR="00D7038F" w:rsidRPr="00D7038F" w:rsidRDefault="00D7038F" w:rsidP="00D7038F">
      <w:pPr>
        <w:ind w:firstLine="709"/>
        <w:contextualSpacing/>
        <w:rPr>
          <w:rFonts w:ascii="PT Astra Serif" w:eastAsia="Calibri" w:hAnsi="PT Astra Serif"/>
          <w:color w:val="auto"/>
          <w:u w:val="none"/>
        </w:rPr>
      </w:pPr>
      <w:r w:rsidRPr="00D7038F">
        <w:rPr>
          <w:rFonts w:ascii="PT Astra Serif" w:eastAsia="Calibri" w:hAnsi="PT Astra Serif"/>
          <w:color w:val="auto"/>
          <w:u w:val="none"/>
        </w:rPr>
        <w:t>3.4. В случае необходимости проведения дополнительной экспертизы представленных документов срок рассмотрения заявки может быть продлён решением Министерства на 15 календарных дней.</w:t>
      </w:r>
    </w:p>
    <w:p w14:paraId="69E5E429" w14:textId="77777777" w:rsidR="00D7038F" w:rsidRPr="00D7038F" w:rsidRDefault="00D7038F" w:rsidP="00D7038F">
      <w:pPr>
        <w:ind w:firstLine="709"/>
        <w:contextualSpacing/>
        <w:rPr>
          <w:rFonts w:ascii="PT Astra Serif" w:eastAsia="Calibri" w:hAnsi="PT Astra Serif"/>
          <w:color w:val="auto"/>
          <w:u w:val="none"/>
        </w:rPr>
      </w:pPr>
      <w:r w:rsidRPr="00D7038F">
        <w:rPr>
          <w:rFonts w:ascii="PT Astra Serif" w:eastAsia="Calibri" w:hAnsi="PT Astra Serif"/>
          <w:color w:val="auto"/>
          <w:u w:val="none"/>
        </w:rPr>
        <w:t>3.5. При рассмотрении заявки Министерство обязано оценить заявку учреждения на предмет максимальной бюджетной и (или) социальной эффективности.</w:t>
      </w:r>
    </w:p>
    <w:p w14:paraId="336EDDC0" w14:textId="77777777" w:rsidR="00D7038F" w:rsidRPr="00D7038F" w:rsidRDefault="00D7038F" w:rsidP="00D7038F">
      <w:pPr>
        <w:ind w:firstLine="709"/>
        <w:contextualSpacing/>
        <w:rPr>
          <w:rFonts w:ascii="PT Astra Serif" w:eastAsia="Calibri" w:hAnsi="PT Astra Serif"/>
          <w:color w:val="auto"/>
          <w:u w:val="none"/>
        </w:rPr>
      </w:pPr>
      <w:r w:rsidRPr="00D7038F">
        <w:rPr>
          <w:rFonts w:ascii="PT Astra Serif" w:eastAsia="Calibri" w:hAnsi="PT Astra Serif"/>
          <w:color w:val="auto"/>
          <w:u w:val="none"/>
        </w:rPr>
        <w:t>3.6.  Решение оформляется распоряжением Министерства и направляется учреждению в течение 5 календарных дней со дня его принятия.</w:t>
      </w:r>
    </w:p>
    <w:p w14:paraId="3F3DD4F5" w14:textId="77777777" w:rsidR="00D7038F" w:rsidRPr="00D7038F" w:rsidRDefault="00D7038F" w:rsidP="00D7038F">
      <w:pPr>
        <w:ind w:firstLine="709"/>
        <w:contextualSpacing/>
        <w:rPr>
          <w:rFonts w:ascii="PT Astra Serif" w:eastAsia="Calibri" w:hAnsi="PT Astra Serif"/>
          <w:color w:val="auto"/>
          <w:u w:val="none"/>
        </w:rPr>
      </w:pPr>
      <w:r w:rsidRPr="00D7038F">
        <w:rPr>
          <w:rFonts w:ascii="PT Astra Serif" w:eastAsia="Calibri" w:hAnsi="PT Astra Serif"/>
          <w:color w:val="auto"/>
          <w:u w:val="none"/>
        </w:rPr>
        <w:t>3.7. Основаниями для отказа в принятии решения являются:</w:t>
      </w:r>
    </w:p>
    <w:p w14:paraId="421F9C69" w14:textId="77777777" w:rsidR="00D7038F" w:rsidRPr="00D7038F" w:rsidRDefault="00D7038F" w:rsidP="00D7038F">
      <w:pPr>
        <w:ind w:firstLine="709"/>
        <w:contextualSpacing/>
        <w:rPr>
          <w:rFonts w:ascii="PT Astra Serif" w:eastAsia="Calibri" w:hAnsi="PT Astra Serif"/>
          <w:color w:val="auto"/>
          <w:u w:val="none"/>
        </w:rPr>
      </w:pPr>
      <w:r w:rsidRPr="00D7038F">
        <w:rPr>
          <w:rFonts w:ascii="PT Astra Serif" w:eastAsia="Calibri" w:hAnsi="PT Astra Serif"/>
          <w:color w:val="auto"/>
          <w:u w:val="none"/>
        </w:rPr>
        <w:t>а) несоответствие содержащихся в представленных документах сведений фактическим обстоятельствам;</w:t>
      </w:r>
    </w:p>
    <w:p w14:paraId="51C04714" w14:textId="77777777" w:rsidR="00D7038F" w:rsidRPr="00D7038F" w:rsidRDefault="00D7038F" w:rsidP="00D7038F">
      <w:pPr>
        <w:ind w:firstLine="709"/>
        <w:contextualSpacing/>
        <w:rPr>
          <w:rFonts w:ascii="PT Astra Serif" w:eastAsia="Calibri" w:hAnsi="PT Astra Serif"/>
          <w:color w:val="auto"/>
          <w:u w:val="none"/>
        </w:rPr>
      </w:pPr>
      <w:r w:rsidRPr="00D7038F">
        <w:rPr>
          <w:rFonts w:ascii="PT Astra Serif" w:eastAsia="Calibri" w:hAnsi="PT Astra Serif"/>
          <w:color w:val="auto"/>
          <w:u w:val="none"/>
        </w:rPr>
        <w:t>б) сделка не соответствует целям, предмету и видам деятельности учреждения, может повлечь сокращение либо прекращение основной деятельности учреждения, нарушение технологического цикла;</w:t>
      </w:r>
    </w:p>
    <w:p w14:paraId="5873A96C" w14:textId="77777777" w:rsidR="00D7038F" w:rsidRPr="00D7038F" w:rsidRDefault="00D7038F" w:rsidP="00D7038F">
      <w:pPr>
        <w:ind w:firstLine="709"/>
        <w:contextualSpacing/>
        <w:rPr>
          <w:rFonts w:ascii="PT Astra Serif" w:eastAsia="Calibri" w:hAnsi="PT Astra Serif"/>
          <w:color w:val="auto"/>
          <w:u w:val="none"/>
        </w:rPr>
      </w:pPr>
      <w:r w:rsidRPr="00D7038F">
        <w:rPr>
          <w:rFonts w:ascii="PT Astra Serif" w:eastAsia="Calibri" w:hAnsi="PT Astra Serif"/>
          <w:color w:val="auto"/>
          <w:u w:val="none"/>
        </w:rPr>
        <w:t>в) предметом сделки выступает ограниченное в обороте или изъятое                         из оборота имущество либо имущество, не подлежащее отчуждению;</w:t>
      </w:r>
    </w:p>
    <w:p w14:paraId="6837884C" w14:textId="77777777" w:rsidR="00D7038F" w:rsidRPr="00D7038F" w:rsidRDefault="00D7038F" w:rsidP="00D7038F">
      <w:pPr>
        <w:ind w:firstLine="709"/>
        <w:contextualSpacing/>
        <w:rPr>
          <w:rFonts w:ascii="PT Astra Serif" w:eastAsia="Calibri" w:hAnsi="PT Astra Serif"/>
          <w:color w:val="auto"/>
          <w:u w:val="none"/>
        </w:rPr>
      </w:pPr>
      <w:r w:rsidRPr="00D7038F">
        <w:rPr>
          <w:rFonts w:ascii="PT Astra Serif" w:eastAsia="Calibri" w:hAnsi="PT Astra Serif"/>
          <w:color w:val="auto"/>
          <w:u w:val="none"/>
        </w:rPr>
        <w:t>г) предполагаемая сделка не соответствует требованиям законодательства Российской Федерации и законодательства Ульяновской области;</w:t>
      </w:r>
    </w:p>
    <w:p w14:paraId="3574B350" w14:textId="77777777" w:rsidR="00D7038F" w:rsidRPr="00D7038F" w:rsidRDefault="00D7038F" w:rsidP="00D7038F">
      <w:pPr>
        <w:ind w:firstLine="709"/>
        <w:contextualSpacing/>
        <w:rPr>
          <w:rFonts w:ascii="PT Astra Serif" w:eastAsia="Calibri" w:hAnsi="PT Astra Serif"/>
          <w:color w:val="auto"/>
          <w:u w:val="none"/>
        </w:rPr>
      </w:pPr>
      <w:r w:rsidRPr="00D7038F">
        <w:rPr>
          <w:rFonts w:ascii="PT Astra Serif" w:eastAsia="Calibri" w:hAnsi="PT Astra Serif"/>
          <w:color w:val="auto"/>
          <w:u w:val="none"/>
        </w:rPr>
        <w:t>д) сделка может повлечь неблагоприятные социально-экономические последствия, в том числе рост числа безработных.</w:t>
      </w:r>
    </w:p>
    <w:p w14:paraId="590FC686" w14:textId="77777777" w:rsidR="00D7038F" w:rsidRPr="00D7038F" w:rsidRDefault="00D7038F" w:rsidP="00D7038F">
      <w:pPr>
        <w:ind w:firstLine="709"/>
        <w:contextualSpacing/>
        <w:rPr>
          <w:rFonts w:ascii="PT Astra Serif" w:eastAsia="Calibri" w:hAnsi="PT Astra Serif"/>
          <w:color w:val="auto"/>
          <w:u w:val="none"/>
        </w:rPr>
      </w:pPr>
      <w:r w:rsidRPr="00D7038F">
        <w:rPr>
          <w:rFonts w:ascii="PT Astra Serif" w:eastAsia="Calibri" w:hAnsi="PT Astra Serif"/>
          <w:color w:val="auto"/>
          <w:u w:val="none"/>
        </w:rPr>
        <w:lastRenderedPageBreak/>
        <w:t>3.8. Решение Министерства об отказе в принятии решения должно быть мотивированным. Решение Министерства об отказе в принятии решения оформляется в виде письма и направляется учреждению в течение 5 календарных дней со дня принятия такого решения.</w:t>
      </w:r>
    </w:p>
    <w:p w14:paraId="4D3FE0F0" w14:textId="77777777" w:rsidR="00D7038F" w:rsidRPr="00D7038F" w:rsidRDefault="00D7038F" w:rsidP="00D7038F">
      <w:pPr>
        <w:ind w:firstLine="709"/>
        <w:contextualSpacing/>
        <w:rPr>
          <w:rFonts w:ascii="PT Astra Serif" w:eastAsia="Calibri" w:hAnsi="PT Astra Serif"/>
          <w:color w:val="auto"/>
          <w:u w:val="none"/>
        </w:rPr>
      </w:pPr>
    </w:p>
    <w:p w14:paraId="26A5445C" w14:textId="77777777" w:rsidR="00D7038F" w:rsidRPr="00D7038F" w:rsidRDefault="00D7038F" w:rsidP="00D7038F">
      <w:pPr>
        <w:contextualSpacing/>
        <w:jc w:val="center"/>
        <w:rPr>
          <w:rFonts w:ascii="PT Astra Serif" w:eastAsia="Calibri" w:hAnsi="PT Astra Serif"/>
          <w:b/>
          <w:color w:val="auto"/>
          <w:u w:val="none"/>
        </w:rPr>
      </w:pPr>
      <w:r w:rsidRPr="00D7038F">
        <w:rPr>
          <w:rFonts w:ascii="PT Astra Serif" w:eastAsia="Calibri" w:hAnsi="PT Astra Serif"/>
          <w:b/>
          <w:color w:val="auto"/>
          <w:u w:val="none"/>
        </w:rPr>
        <w:t>4. Заключительные положения</w:t>
      </w:r>
    </w:p>
    <w:p w14:paraId="2D3C49DA" w14:textId="77777777" w:rsidR="00D7038F" w:rsidRPr="00D7038F" w:rsidRDefault="00D7038F" w:rsidP="00D7038F">
      <w:pPr>
        <w:ind w:firstLine="709"/>
        <w:contextualSpacing/>
        <w:rPr>
          <w:rFonts w:ascii="PT Astra Serif" w:eastAsia="Calibri" w:hAnsi="PT Astra Serif"/>
          <w:color w:val="auto"/>
          <w:u w:val="none"/>
        </w:rPr>
      </w:pPr>
    </w:p>
    <w:p w14:paraId="7CE9EE28" w14:textId="77777777" w:rsidR="00D7038F" w:rsidRPr="00D7038F" w:rsidRDefault="00D7038F" w:rsidP="00D7038F">
      <w:pPr>
        <w:ind w:firstLine="709"/>
        <w:contextualSpacing/>
        <w:rPr>
          <w:rFonts w:ascii="PT Astra Serif" w:eastAsia="Calibri" w:hAnsi="PT Astra Serif"/>
          <w:color w:val="auto"/>
          <w:u w:val="none"/>
        </w:rPr>
      </w:pPr>
      <w:r w:rsidRPr="00D7038F">
        <w:rPr>
          <w:rFonts w:ascii="PT Astra Serif" w:eastAsia="Calibri" w:hAnsi="PT Astra Serif"/>
          <w:color w:val="auto"/>
          <w:u w:val="none"/>
        </w:rPr>
        <w:t>4.1. Решение Министерства действительно в течение трёх месяцев со дня его принятия.</w:t>
      </w:r>
    </w:p>
    <w:p w14:paraId="35627D0D" w14:textId="77777777" w:rsidR="00D7038F" w:rsidRPr="00D7038F" w:rsidRDefault="00D7038F" w:rsidP="00D7038F">
      <w:pPr>
        <w:ind w:firstLine="709"/>
        <w:contextualSpacing/>
        <w:rPr>
          <w:rFonts w:ascii="PT Astra Serif" w:eastAsia="Calibri" w:hAnsi="PT Astra Serif"/>
          <w:color w:val="auto"/>
          <w:u w:val="none"/>
        </w:rPr>
      </w:pPr>
      <w:r w:rsidRPr="00D7038F">
        <w:rPr>
          <w:rFonts w:ascii="PT Astra Serif" w:eastAsia="Calibri" w:hAnsi="PT Astra Serif"/>
          <w:color w:val="auto"/>
          <w:u w:val="none"/>
        </w:rPr>
        <w:t>4.2. После совершения учреждением действий по распоряжению имуществом учреждение обязано представить в Министерство документы, подтверждающие их совершение.</w:t>
      </w:r>
    </w:p>
    <w:p w14:paraId="1E6433C4" w14:textId="77777777" w:rsidR="00D7038F" w:rsidRPr="00D7038F" w:rsidRDefault="00D7038F" w:rsidP="00D7038F">
      <w:pPr>
        <w:ind w:firstLine="709"/>
        <w:contextualSpacing/>
        <w:rPr>
          <w:rFonts w:ascii="PT Astra Serif" w:eastAsia="Calibri" w:hAnsi="PT Astra Serif"/>
          <w:color w:val="auto"/>
          <w:u w:val="none"/>
        </w:rPr>
      </w:pPr>
      <w:r w:rsidRPr="00D7038F">
        <w:rPr>
          <w:rFonts w:ascii="PT Astra Serif" w:eastAsia="Calibri" w:hAnsi="PT Astra Serif"/>
          <w:color w:val="auto"/>
          <w:u w:val="none"/>
        </w:rPr>
        <w:t>4.3. Все документы, представленные для получения согласования, формируются в дело и хранятся в Министерстве в течение 3 лет.</w:t>
      </w:r>
    </w:p>
    <w:p w14:paraId="0522AA18" w14:textId="77777777" w:rsidR="00D7038F" w:rsidRPr="00D7038F" w:rsidRDefault="00D7038F" w:rsidP="00D7038F">
      <w:pPr>
        <w:ind w:firstLine="709"/>
        <w:contextualSpacing/>
        <w:rPr>
          <w:rFonts w:ascii="PT Astra Serif" w:eastAsia="Calibri" w:hAnsi="PT Astra Serif"/>
          <w:color w:val="auto"/>
          <w:u w:val="none"/>
        </w:rPr>
      </w:pPr>
    </w:p>
    <w:p w14:paraId="1DE3FD90" w14:textId="77777777" w:rsidR="00D7038F" w:rsidRPr="00D7038F" w:rsidRDefault="00D7038F" w:rsidP="00D7038F">
      <w:pPr>
        <w:ind w:firstLine="709"/>
        <w:contextualSpacing/>
        <w:jc w:val="center"/>
        <w:rPr>
          <w:rFonts w:ascii="PT Astra Serif" w:eastAsia="Calibri" w:hAnsi="PT Astra Serif"/>
          <w:color w:val="auto"/>
          <w:u w:val="none"/>
        </w:rPr>
      </w:pPr>
    </w:p>
    <w:p w14:paraId="4E83428C" w14:textId="77777777" w:rsidR="00D7038F" w:rsidRPr="00D7038F" w:rsidRDefault="00D7038F" w:rsidP="00D7038F">
      <w:pPr>
        <w:ind w:firstLine="709"/>
        <w:contextualSpacing/>
        <w:jc w:val="center"/>
        <w:rPr>
          <w:rFonts w:ascii="PT Astra Serif" w:eastAsia="Calibri" w:hAnsi="PT Astra Serif"/>
          <w:color w:val="auto"/>
          <w:u w:val="none"/>
        </w:rPr>
      </w:pPr>
      <w:r w:rsidRPr="00D7038F">
        <w:rPr>
          <w:rFonts w:ascii="PT Astra Serif" w:eastAsia="Calibri" w:hAnsi="PT Astra Serif"/>
          <w:color w:val="auto"/>
          <w:u w:val="none"/>
        </w:rPr>
        <w:t>_____________________</w:t>
      </w:r>
    </w:p>
    <w:p w14:paraId="1C9CC868" w14:textId="77777777" w:rsidR="00D7038F" w:rsidRPr="00D7038F" w:rsidRDefault="00D7038F" w:rsidP="00D7038F">
      <w:pPr>
        <w:jc w:val="right"/>
        <w:rPr>
          <w:rFonts w:ascii="PT Astra Serif" w:eastAsia="Calibri" w:hAnsi="PT Astra Serif"/>
          <w:color w:val="auto"/>
          <w:u w:val="none"/>
        </w:rPr>
      </w:pPr>
    </w:p>
    <w:p w14:paraId="45C10590" w14:textId="77777777" w:rsidR="00D7038F" w:rsidRPr="00D7038F" w:rsidRDefault="00D7038F" w:rsidP="00D7038F">
      <w:pPr>
        <w:spacing w:after="0" w:line="240" w:lineRule="auto"/>
        <w:ind w:left="5528"/>
        <w:contextualSpacing/>
        <w:jc w:val="center"/>
        <w:rPr>
          <w:rFonts w:ascii="PT Astra Serif" w:eastAsia="Calibri" w:hAnsi="PT Astra Serif"/>
          <w:color w:val="auto"/>
          <w:u w:val="none"/>
        </w:rPr>
      </w:pPr>
    </w:p>
    <w:p w14:paraId="18FF3F9B" w14:textId="77777777" w:rsidR="00D7038F" w:rsidRPr="00D7038F" w:rsidRDefault="00D7038F" w:rsidP="00D7038F">
      <w:pPr>
        <w:spacing w:after="0" w:line="240" w:lineRule="auto"/>
        <w:ind w:left="5528"/>
        <w:contextualSpacing/>
        <w:jc w:val="center"/>
        <w:rPr>
          <w:rFonts w:ascii="PT Astra Serif" w:eastAsia="Calibri" w:hAnsi="PT Astra Serif"/>
          <w:color w:val="auto"/>
          <w:u w:val="none"/>
        </w:rPr>
      </w:pPr>
    </w:p>
    <w:p w14:paraId="1337CC11" w14:textId="77777777" w:rsidR="00D7038F" w:rsidRPr="00D7038F" w:rsidRDefault="00D7038F" w:rsidP="00D7038F">
      <w:pPr>
        <w:spacing w:after="0" w:line="240" w:lineRule="auto"/>
        <w:ind w:left="5528"/>
        <w:contextualSpacing/>
        <w:jc w:val="center"/>
        <w:rPr>
          <w:rFonts w:ascii="PT Astra Serif" w:eastAsia="Calibri" w:hAnsi="PT Astra Serif"/>
          <w:color w:val="auto"/>
          <w:u w:val="none"/>
        </w:rPr>
      </w:pPr>
    </w:p>
    <w:p w14:paraId="0A583724" w14:textId="77777777" w:rsidR="00D7038F" w:rsidRDefault="00D7038F" w:rsidP="00F64819">
      <w:pPr>
        <w:spacing w:line="240" w:lineRule="auto"/>
        <w:ind w:left="5103"/>
        <w:contextualSpacing/>
        <w:jc w:val="center"/>
        <w:rPr>
          <w:rFonts w:ascii="PT Astra Serif" w:hAnsi="PT Astra Serif"/>
          <w:color w:val="auto"/>
          <w:u w:val="none"/>
        </w:rPr>
      </w:pPr>
    </w:p>
    <w:p w14:paraId="6700D8D4" w14:textId="77777777" w:rsidR="00D7038F" w:rsidRDefault="00D7038F" w:rsidP="00F64819">
      <w:pPr>
        <w:spacing w:line="240" w:lineRule="auto"/>
        <w:ind w:left="5103"/>
        <w:contextualSpacing/>
        <w:jc w:val="center"/>
        <w:rPr>
          <w:rFonts w:ascii="PT Astra Serif" w:hAnsi="PT Astra Serif"/>
          <w:color w:val="auto"/>
          <w:u w:val="none"/>
        </w:rPr>
      </w:pPr>
    </w:p>
    <w:p w14:paraId="434306D9" w14:textId="77777777" w:rsidR="00D7038F" w:rsidRDefault="00D7038F" w:rsidP="00F64819">
      <w:pPr>
        <w:spacing w:line="240" w:lineRule="auto"/>
        <w:ind w:left="5103"/>
        <w:contextualSpacing/>
        <w:jc w:val="center"/>
        <w:rPr>
          <w:rFonts w:ascii="PT Astra Serif" w:hAnsi="PT Astra Serif"/>
          <w:color w:val="auto"/>
          <w:u w:val="none"/>
        </w:rPr>
      </w:pPr>
    </w:p>
    <w:p w14:paraId="5C9CB46F" w14:textId="77777777" w:rsidR="00D7038F" w:rsidRDefault="00D7038F" w:rsidP="00F64819">
      <w:pPr>
        <w:spacing w:line="240" w:lineRule="auto"/>
        <w:ind w:left="5103"/>
        <w:contextualSpacing/>
        <w:jc w:val="center"/>
        <w:rPr>
          <w:rFonts w:ascii="PT Astra Serif" w:hAnsi="PT Astra Serif"/>
          <w:color w:val="auto"/>
          <w:u w:val="none"/>
        </w:rPr>
      </w:pPr>
    </w:p>
    <w:p w14:paraId="0B9CA039" w14:textId="77777777" w:rsidR="00D7038F" w:rsidRDefault="00D7038F" w:rsidP="00F64819">
      <w:pPr>
        <w:spacing w:line="240" w:lineRule="auto"/>
        <w:ind w:left="5103"/>
        <w:contextualSpacing/>
        <w:jc w:val="center"/>
        <w:rPr>
          <w:rFonts w:ascii="PT Astra Serif" w:hAnsi="PT Astra Serif"/>
          <w:color w:val="auto"/>
          <w:u w:val="none"/>
        </w:rPr>
      </w:pPr>
    </w:p>
    <w:p w14:paraId="39E8106E" w14:textId="77777777" w:rsidR="00D7038F" w:rsidRDefault="00D7038F" w:rsidP="00F64819">
      <w:pPr>
        <w:spacing w:line="240" w:lineRule="auto"/>
        <w:ind w:left="5103"/>
        <w:contextualSpacing/>
        <w:jc w:val="center"/>
        <w:rPr>
          <w:rFonts w:ascii="PT Astra Serif" w:hAnsi="PT Astra Serif"/>
          <w:color w:val="auto"/>
          <w:u w:val="none"/>
        </w:rPr>
      </w:pPr>
    </w:p>
    <w:p w14:paraId="0846E457" w14:textId="77777777" w:rsidR="00D7038F" w:rsidRDefault="00D7038F" w:rsidP="00F64819">
      <w:pPr>
        <w:spacing w:line="240" w:lineRule="auto"/>
        <w:ind w:left="5103"/>
        <w:contextualSpacing/>
        <w:jc w:val="center"/>
        <w:rPr>
          <w:rFonts w:ascii="PT Astra Serif" w:hAnsi="PT Astra Serif"/>
          <w:color w:val="auto"/>
          <w:u w:val="none"/>
        </w:rPr>
      </w:pPr>
    </w:p>
    <w:p w14:paraId="4079856B" w14:textId="77777777" w:rsidR="00D7038F" w:rsidRDefault="00D7038F" w:rsidP="00F64819">
      <w:pPr>
        <w:spacing w:line="240" w:lineRule="auto"/>
        <w:ind w:left="5103"/>
        <w:contextualSpacing/>
        <w:jc w:val="center"/>
        <w:rPr>
          <w:rFonts w:ascii="PT Astra Serif" w:hAnsi="PT Astra Serif"/>
          <w:color w:val="auto"/>
          <w:u w:val="none"/>
        </w:rPr>
      </w:pPr>
    </w:p>
    <w:p w14:paraId="4EB00B97" w14:textId="77777777" w:rsidR="00D7038F" w:rsidRDefault="00D7038F" w:rsidP="00F64819">
      <w:pPr>
        <w:spacing w:line="240" w:lineRule="auto"/>
        <w:ind w:left="5103"/>
        <w:contextualSpacing/>
        <w:jc w:val="center"/>
        <w:rPr>
          <w:rFonts w:ascii="PT Astra Serif" w:hAnsi="PT Astra Serif"/>
          <w:color w:val="auto"/>
          <w:u w:val="none"/>
        </w:rPr>
      </w:pPr>
    </w:p>
    <w:p w14:paraId="34136A15" w14:textId="77777777" w:rsidR="00D7038F" w:rsidRDefault="00D7038F" w:rsidP="00F64819">
      <w:pPr>
        <w:spacing w:line="240" w:lineRule="auto"/>
        <w:ind w:left="5103"/>
        <w:contextualSpacing/>
        <w:jc w:val="center"/>
        <w:rPr>
          <w:rFonts w:ascii="PT Astra Serif" w:hAnsi="PT Astra Serif"/>
          <w:color w:val="auto"/>
          <w:u w:val="none"/>
        </w:rPr>
      </w:pPr>
    </w:p>
    <w:p w14:paraId="1CAD9CC3" w14:textId="77777777" w:rsidR="00D7038F" w:rsidRDefault="00D7038F" w:rsidP="00F64819">
      <w:pPr>
        <w:spacing w:line="240" w:lineRule="auto"/>
        <w:ind w:left="5103"/>
        <w:contextualSpacing/>
        <w:jc w:val="center"/>
        <w:rPr>
          <w:rFonts w:ascii="PT Astra Serif" w:hAnsi="PT Astra Serif"/>
          <w:color w:val="auto"/>
          <w:u w:val="none"/>
        </w:rPr>
      </w:pPr>
    </w:p>
    <w:p w14:paraId="48D9B5F3" w14:textId="77777777" w:rsidR="00D7038F" w:rsidRDefault="00D7038F" w:rsidP="00F64819">
      <w:pPr>
        <w:spacing w:line="240" w:lineRule="auto"/>
        <w:ind w:left="5103"/>
        <w:contextualSpacing/>
        <w:jc w:val="center"/>
        <w:rPr>
          <w:rFonts w:ascii="PT Astra Serif" w:hAnsi="PT Astra Serif"/>
          <w:color w:val="auto"/>
          <w:u w:val="none"/>
        </w:rPr>
      </w:pPr>
    </w:p>
    <w:p w14:paraId="433D917A" w14:textId="77777777" w:rsidR="00D7038F" w:rsidRDefault="00D7038F" w:rsidP="00F64819">
      <w:pPr>
        <w:spacing w:line="240" w:lineRule="auto"/>
        <w:ind w:left="5103"/>
        <w:contextualSpacing/>
        <w:jc w:val="center"/>
        <w:rPr>
          <w:rFonts w:ascii="PT Astra Serif" w:hAnsi="PT Astra Serif"/>
          <w:color w:val="auto"/>
          <w:u w:val="none"/>
        </w:rPr>
      </w:pPr>
    </w:p>
    <w:p w14:paraId="03FA3C40" w14:textId="77777777" w:rsidR="00D7038F" w:rsidRDefault="00D7038F" w:rsidP="00F64819">
      <w:pPr>
        <w:spacing w:line="240" w:lineRule="auto"/>
        <w:ind w:left="5103"/>
        <w:contextualSpacing/>
        <w:jc w:val="center"/>
        <w:rPr>
          <w:rFonts w:ascii="PT Astra Serif" w:hAnsi="PT Astra Serif"/>
          <w:color w:val="auto"/>
          <w:u w:val="none"/>
        </w:rPr>
      </w:pPr>
    </w:p>
    <w:p w14:paraId="62929449" w14:textId="77777777" w:rsidR="00D7038F" w:rsidRDefault="00D7038F" w:rsidP="00F64819">
      <w:pPr>
        <w:spacing w:line="240" w:lineRule="auto"/>
        <w:ind w:left="5103"/>
        <w:contextualSpacing/>
        <w:jc w:val="center"/>
        <w:rPr>
          <w:rFonts w:ascii="PT Astra Serif" w:hAnsi="PT Astra Serif"/>
          <w:color w:val="auto"/>
          <w:u w:val="none"/>
        </w:rPr>
      </w:pPr>
    </w:p>
    <w:p w14:paraId="041AC554" w14:textId="77777777" w:rsidR="00D7038F" w:rsidRDefault="00D7038F" w:rsidP="00F64819">
      <w:pPr>
        <w:spacing w:line="240" w:lineRule="auto"/>
        <w:ind w:left="5103"/>
        <w:contextualSpacing/>
        <w:jc w:val="center"/>
        <w:rPr>
          <w:rFonts w:ascii="PT Astra Serif" w:hAnsi="PT Astra Serif"/>
          <w:color w:val="auto"/>
          <w:u w:val="none"/>
        </w:rPr>
      </w:pPr>
    </w:p>
    <w:p w14:paraId="2CE765DA" w14:textId="77777777" w:rsidR="00D7038F" w:rsidRDefault="00D7038F" w:rsidP="00F64819">
      <w:pPr>
        <w:spacing w:line="240" w:lineRule="auto"/>
        <w:ind w:left="5103"/>
        <w:contextualSpacing/>
        <w:jc w:val="center"/>
        <w:rPr>
          <w:rFonts w:ascii="PT Astra Serif" w:hAnsi="PT Astra Serif"/>
          <w:color w:val="auto"/>
          <w:u w:val="none"/>
        </w:rPr>
      </w:pPr>
    </w:p>
    <w:p w14:paraId="2A7018AA" w14:textId="77777777" w:rsidR="00D7038F" w:rsidRDefault="00D7038F" w:rsidP="00F64819">
      <w:pPr>
        <w:spacing w:line="240" w:lineRule="auto"/>
        <w:ind w:left="5103"/>
        <w:contextualSpacing/>
        <w:jc w:val="center"/>
        <w:rPr>
          <w:rFonts w:ascii="PT Astra Serif" w:hAnsi="PT Astra Serif"/>
          <w:color w:val="auto"/>
          <w:u w:val="none"/>
        </w:rPr>
      </w:pPr>
    </w:p>
    <w:p w14:paraId="21F7B6F5" w14:textId="77777777" w:rsidR="00D7038F" w:rsidRDefault="00D7038F" w:rsidP="00F64819">
      <w:pPr>
        <w:spacing w:line="240" w:lineRule="auto"/>
        <w:ind w:left="5103"/>
        <w:contextualSpacing/>
        <w:jc w:val="center"/>
        <w:rPr>
          <w:rFonts w:ascii="PT Astra Serif" w:hAnsi="PT Astra Serif"/>
          <w:color w:val="auto"/>
          <w:u w:val="none"/>
        </w:rPr>
      </w:pPr>
    </w:p>
    <w:p w14:paraId="2B9326DD" w14:textId="77777777" w:rsidR="00D7038F" w:rsidRDefault="00D7038F" w:rsidP="00F64819">
      <w:pPr>
        <w:spacing w:line="240" w:lineRule="auto"/>
        <w:ind w:left="5103"/>
        <w:contextualSpacing/>
        <w:jc w:val="center"/>
        <w:rPr>
          <w:rFonts w:ascii="PT Astra Serif" w:hAnsi="PT Astra Serif"/>
          <w:color w:val="auto"/>
          <w:u w:val="none"/>
        </w:rPr>
      </w:pPr>
    </w:p>
    <w:p w14:paraId="62353F8B" w14:textId="5B1DE9A7" w:rsidR="00386454" w:rsidRPr="00757F24" w:rsidRDefault="00EF1580" w:rsidP="00F64819">
      <w:pPr>
        <w:spacing w:line="240" w:lineRule="auto"/>
        <w:ind w:left="5103"/>
        <w:contextualSpacing/>
        <w:jc w:val="center"/>
        <w:rPr>
          <w:rFonts w:ascii="PT Astra Serif" w:hAnsi="PT Astra Serif"/>
          <w:color w:val="auto"/>
          <w:u w:val="none"/>
        </w:rPr>
      </w:pPr>
      <w:r>
        <w:rPr>
          <w:rFonts w:ascii="PT Astra Serif" w:hAnsi="PT Astra Serif"/>
          <w:color w:val="auto"/>
          <w:u w:val="none"/>
        </w:rPr>
        <w:lastRenderedPageBreak/>
        <w:t>ПРИЛОЖЕНИЕ</w:t>
      </w:r>
      <w:r w:rsidR="00386454">
        <w:rPr>
          <w:rFonts w:ascii="PT Astra Serif" w:hAnsi="PT Astra Serif"/>
          <w:color w:val="auto"/>
          <w:u w:val="none"/>
        </w:rPr>
        <w:t xml:space="preserve"> № </w:t>
      </w:r>
      <w:r w:rsidR="00637933">
        <w:rPr>
          <w:rFonts w:ascii="PT Astra Serif" w:hAnsi="PT Astra Serif"/>
          <w:color w:val="auto"/>
          <w:u w:val="none"/>
        </w:rPr>
        <w:t>2</w:t>
      </w:r>
    </w:p>
    <w:p w14:paraId="2FD3B18E" w14:textId="09AA460C" w:rsidR="00386454" w:rsidRPr="00757F24" w:rsidRDefault="00386454" w:rsidP="00F64819">
      <w:pPr>
        <w:spacing w:line="240" w:lineRule="auto"/>
        <w:ind w:left="5103"/>
        <w:contextualSpacing/>
        <w:jc w:val="center"/>
        <w:rPr>
          <w:rFonts w:ascii="PT Astra Serif" w:hAnsi="PT Astra Serif"/>
          <w:color w:val="auto"/>
          <w:u w:val="none"/>
        </w:rPr>
      </w:pPr>
      <w:r w:rsidRPr="00757F24">
        <w:rPr>
          <w:rFonts w:ascii="PT Astra Serif" w:hAnsi="PT Astra Serif"/>
          <w:color w:val="auto"/>
          <w:u w:val="none"/>
        </w:rPr>
        <w:t xml:space="preserve">к </w:t>
      </w:r>
      <w:r w:rsidR="00EF1580">
        <w:rPr>
          <w:rFonts w:ascii="PT Astra Serif" w:hAnsi="PT Astra Serif"/>
          <w:color w:val="auto"/>
          <w:u w:val="none"/>
        </w:rPr>
        <w:t>приказу</w:t>
      </w:r>
      <w:r w:rsidRPr="00757F24">
        <w:rPr>
          <w:rFonts w:ascii="PT Astra Serif" w:hAnsi="PT Astra Serif"/>
          <w:color w:val="auto"/>
          <w:u w:val="none"/>
        </w:rPr>
        <w:t xml:space="preserve"> Министерства </w:t>
      </w:r>
      <w:r w:rsidR="00F64819">
        <w:rPr>
          <w:rFonts w:ascii="PT Astra Serif" w:hAnsi="PT Astra Serif"/>
          <w:color w:val="auto"/>
          <w:u w:val="none"/>
        </w:rPr>
        <w:t>молодёжного развития</w:t>
      </w:r>
      <w:r w:rsidRPr="00757F24">
        <w:rPr>
          <w:rFonts w:ascii="PT Astra Serif" w:hAnsi="PT Astra Serif"/>
          <w:color w:val="auto"/>
          <w:u w:val="none"/>
        </w:rPr>
        <w:t xml:space="preserve"> Ульяновской области</w:t>
      </w:r>
    </w:p>
    <w:p w14:paraId="674F6A4D" w14:textId="77777777" w:rsidR="00757F24" w:rsidRPr="00757F24" w:rsidRDefault="00386454" w:rsidP="00F64819">
      <w:pPr>
        <w:ind w:left="5103"/>
        <w:jc w:val="center"/>
        <w:rPr>
          <w:rFonts w:ascii="PT Astra Serif" w:hAnsi="PT Astra Serif"/>
          <w:color w:val="auto"/>
          <w:u w:val="none"/>
        </w:rPr>
      </w:pPr>
      <w:r w:rsidRPr="00757F24">
        <w:rPr>
          <w:rFonts w:ascii="PT Astra Serif" w:hAnsi="PT Astra Serif"/>
          <w:color w:val="auto"/>
          <w:u w:val="none"/>
        </w:rPr>
        <w:t xml:space="preserve"> от</w:t>
      </w:r>
      <w:r>
        <w:rPr>
          <w:rFonts w:ascii="PT Astra Serif" w:hAnsi="PT Astra Serif"/>
          <w:color w:val="auto"/>
          <w:u w:val="none"/>
        </w:rPr>
        <w:t>____________</w:t>
      </w:r>
      <w:proofErr w:type="gramStart"/>
      <w:r>
        <w:rPr>
          <w:rFonts w:ascii="PT Astra Serif" w:hAnsi="PT Astra Serif"/>
          <w:color w:val="auto"/>
          <w:u w:val="none"/>
        </w:rPr>
        <w:t>_</w:t>
      </w:r>
      <w:r w:rsidRPr="00757F24">
        <w:rPr>
          <w:rFonts w:ascii="PT Astra Serif" w:hAnsi="PT Astra Serif"/>
          <w:color w:val="auto"/>
          <w:u w:val="none"/>
        </w:rPr>
        <w:t xml:space="preserve">  №</w:t>
      </w:r>
      <w:proofErr w:type="gramEnd"/>
      <w:r>
        <w:rPr>
          <w:rFonts w:ascii="PT Astra Serif" w:hAnsi="PT Astra Serif"/>
          <w:color w:val="auto"/>
          <w:u w:val="none"/>
        </w:rPr>
        <w:t>_________</w:t>
      </w:r>
    </w:p>
    <w:p w14:paraId="6CAE0461" w14:textId="77777777" w:rsidR="00757F24" w:rsidRPr="00757F24" w:rsidRDefault="00757F24" w:rsidP="00757F24">
      <w:pPr>
        <w:ind w:left="5529"/>
        <w:jc w:val="center"/>
        <w:rPr>
          <w:rFonts w:ascii="PT Astra Serif" w:hAnsi="PT Astra Serif"/>
          <w:color w:val="auto"/>
          <w:u w:val="none"/>
        </w:rPr>
      </w:pPr>
    </w:p>
    <w:p w14:paraId="6AEAF978" w14:textId="77777777" w:rsidR="00317EB1" w:rsidRDefault="00317EB1" w:rsidP="00757F24">
      <w:pPr>
        <w:contextualSpacing/>
        <w:jc w:val="center"/>
        <w:rPr>
          <w:rFonts w:ascii="PT Astra Serif" w:hAnsi="PT Astra Serif"/>
          <w:b/>
          <w:color w:val="auto"/>
          <w:u w:val="none"/>
        </w:rPr>
      </w:pPr>
      <w:r>
        <w:rPr>
          <w:rFonts w:ascii="PT Astra Serif" w:hAnsi="PT Astra Serif"/>
          <w:b/>
          <w:color w:val="auto"/>
          <w:u w:val="none"/>
        </w:rPr>
        <w:t>ПОРЯДОК</w:t>
      </w:r>
    </w:p>
    <w:p w14:paraId="537150BA" w14:textId="77777777" w:rsidR="00317EB1" w:rsidRDefault="00317EB1" w:rsidP="00317EB1">
      <w:pPr>
        <w:contextualSpacing/>
        <w:jc w:val="center"/>
        <w:rPr>
          <w:rFonts w:ascii="PT Astra Serif" w:hAnsi="PT Astra Serif"/>
          <w:b/>
          <w:color w:val="auto"/>
          <w:u w:val="none"/>
        </w:rPr>
      </w:pPr>
      <w:r w:rsidRPr="00317EB1">
        <w:rPr>
          <w:rFonts w:ascii="PT Astra Serif" w:hAnsi="PT Astra Serif"/>
          <w:b/>
          <w:color w:val="auto"/>
          <w:u w:val="none"/>
        </w:rPr>
        <w:t xml:space="preserve">принятия решения об одобрении подведомственному автономному </w:t>
      </w:r>
    </w:p>
    <w:p w14:paraId="3D32CB35" w14:textId="77777777" w:rsidR="00317EB1" w:rsidRDefault="00317EB1" w:rsidP="00317EB1">
      <w:pPr>
        <w:contextualSpacing/>
        <w:jc w:val="center"/>
        <w:rPr>
          <w:rFonts w:ascii="PT Astra Serif" w:hAnsi="PT Astra Serif"/>
          <w:b/>
          <w:color w:val="auto"/>
          <w:u w:val="none"/>
        </w:rPr>
      </w:pPr>
      <w:r w:rsidRPr="00317EB1">
        <w:rPr>
          <w:rFonts w:ascii="PT Astra Serif" w:hAnsi="PT Astra Serif"/>
          <w:b/>
          <w:color w:val="auto"/>
          <w:u w:val="none"/>
        </w:rPr>
        <w:t>учреждению совершения сделки с заинтересованностью, определяемой</w:t>
      </w:r>
    </w:p>
    <w:p w14:paraId="60AA8FB6" w14:textId="77777777" w:rsidR="00757F24" w:rsidRPr="00317EB1" w:rsidRDefault="00317EB1" w:rsidP="00317EB1">
      <w:pPr>
        <w:contextualSpacing/>
        <w:jc w:val="center"/>
        <w:rPr>
          <w:rFonts w:ascii="PT Astra Serif" w:hAnsi="PT Astra Serif"/>
          <w:b/>
          <w:color w:val="auto"/>
          <w:u w:val="none"/>
        </w:rPr>
      </w:pPr>
      <w:r w:rsidRPr="00317EB1">
        <w:rPr>
          <w:rFonts w:ascii="PT Astra Serif" w:hAnsi="PT Astra Serif"/>
          <w:b/>
          <w:color w:val="auto"/>
          <w:u w:val="none"/>
        </w:rPr>
        <w:t xml:space="preserve"> в соответствии с критериями, установленными статьёй 16 Федерального закона от 03.11.2006 № 174-ФЗ «Об автономных учреждениях»</w:t>
      </w:r>
    </w:p>
    <w:p w14:paraId="0A5822B2" w14:textId="77777777" w:rsidR="00317EB1" w:rsidRDefault="00317EB1" w:rsidP="00757F24">
      <w:pPr>
        <w:contextualSpacing/>
        <w:jc w:val="center"/>
        <w:rPr>
          <w:rFonts w:ascii="PT Astra Serif" w:hAnsi="PT Astra Serif"/>
          <w:color w:val="auto"/>
          <w:u w:val="none"/>
        </w:rPr>
      </w:pPr>
    </w:p>
    <w:p w14:paraId="7237B784" w14:textId="77777777" w:rsidR="00757F24" w:rsidRPr="00317EB1" w:rsidRDefault="00757F24" w:rsidP="00757F24">
      <w:pPr>
        <w:contextualSpacing/>
        <w:jc w:val="center"/>
        <w:rPr>
          <w:rFonts w:ascii="PT Astra Serif" w:hAnsi="PT Astra Serif"/>
          <w:b/>
          <w:color w:val="auto"/>
          <w:u w:val="none"/>
        </w:rPr>
      </w:pPr>
      <w:r w:rsidRPr="00317EB1">
        <w:rPr>
          <w:rFonts w:ascii="PT Astra Serif" w:hAnsi="PT Astra Serif"/>
          <w:b/>
          <w:color w:val="auto"/>
          <w:u w:val="none"/>
        </w:rPr>
        <w:t>1. Общие положения</w:t>
      </w:r>
    </w:p>
    <w:p w14:paraId="5E882D46" w14:textId="77777777" w:rsidR="00757F24" w:rsidRPr="00317EB1" w:rsidRDefault="00757F24" w:rsidP="00757F24">
      <w:pPr>
        <w:ind w:firstLine="709"/>
        <w:contextualSpacing/>
        <w:rPr>
          <w:rFonts w:ascii="PT Astra Serif" w:hAnsi="PT Astra Serif"/>
          <w:b/>
          <w:color w:val="auto"/>
          <w:u w:val="none"/>
        </w:rPr>
      </w:pPr>
    </w:p>
    <w:p w14:paraId="293DCD0B" w14:textId="006D6914" w:rsidR="00757F24" w:rsidRDefault="00757F24" w:rsidP="00317EB1">
      <w:pPr>
        <w:ind w:firstLine="709"/>
        <w:contextualSpacing/>
        <w:rPr>
          <w:rFonts w:ascii="PT Astra Serif" w:hAnsi="PT Astra Serif"/>
          <w:color w:val="auto"/>
          <w:u w:val="none"/>
        </w:rPr>
      </w:pPr>
      <w:r w:rsidRPr="00757F24">
        <w:rPr>
          <w:rFonts w:ascii="PT Astra Serif" w:hAnsi="PT Astra Serif"/>
          <w:color w:val="auto"/>
          <w:u w:val="none"/>
        </w:rPr>
        <w:t xml:space="preserve">Настоящий Порядок устанавливает правила принятия решения </w:t>
      </w:r>
      <w:r w:rsidR="00F64819">
        <w:rPr>
          <w:rFonts w:ascii="PT Astra Serif" w:hAnsi="PT Astra Serif"/>
          <w:color w:val="auto"/>
          <w:u w:val="none"/>
        </w:rPr>
        <w:t xml:space="preserve">                               </w:t>
      </w:r>
      <w:r w:rsidRPr="00757F24">
        <w:rPr>
          <w:rFonts w:ascii="PT Astra Serif" w:hAnsi="PT Astra Serif"/>
          <w:color w:val="auto"/>
          <w:u w:val="none"/>
        </w:rPr>
        <w:t xml:space="preserve">об одобрении </w:t>
      </w:r>
      <w:r w:rsidR="00317EB1">
        <w:rPr>
          <w:rFonts w:ascii="PT Astra Serif" w:hAnsi="PT Astra Serif"/>
          <w:color w:val="auto"/>
          <w:u w:val="none"/>
        </w:rPr>
        <w:t>областному государственно</w:t>
      </w:r>
      <w:r w:rsidR="00317EB1" w:rsidRPr="00757F24">
        <w:rPr>
          <w:rFonts w:ascii="PT Astra Serif" w:hAnsi="PT Astra Serif"/>
          <w:color w:val="auto"/>
          <w:u w:val="none"/>
        </w:rPr>
        <w:t>м</w:t>
      </w:r>
      <w:r w:rsidR="00317EB1">
        <w:rPr>
          <w:rFonts w:ascii="PT Astra Serif" w:hAnsi="PT Astra Serif"/>
          <w:color w:val="auto"/>
          <w:u w:val="none"/>
        </w:rPr>
        <w:t>у</w:t>
      </w:r>
      <w:r w:rsidR="00317EB1" w:rsidRPr="00757F24">
        <w:rPr>
          <w:rFonts w:ascii="PT Astra Serif" w:hAnsi="PT Astra Serif"/>
          <w:color w:val="auto"/>
          <w:u w:val="none"/>
        </w:rPr>
        <w:t xml:space="preserve"> автономн</w:t>
      </w:r>
      <w:r w:rsidR="00317EB1">
        <w:rPr>
          <w:rFonts w:ascii="PT Astra Serif" w:hAnsi="PT Astra Serif"/>
          <w:color w:val="auto"/>
          <w:u w:val="none"/>
        </w:rPr>
        <w:t>о</w:t>
      </w:r>
      <w:r w:rsidR="00317EB1" w:rsidRPr="00757F24">
        <w:rPr>
          <w:rFonts w:ascii="PT Astra Serif" w:hAnsi="PT Astra Serif"/>
          <w:color w:val="auto"/>
          <w:u w:val="none"/>
        </w:rPr>
        <w:t>м</w:t>
      </w:r>
      <w:r w:rsidR="00317EB1">
        <w:rPr>
          <w:rFonts w:ascii="PT Astra Serif" w:hAnsi="PT Astra Serif"/>
          <w:color w:val="auto"/>
          <w:u w:val="none"/>
        </w:rPr>
        <w:t>у</w:t>
      </w:r>
      <w:r w:rsidR="00317EB1" w:rsidRPr="00757F24">
        <w:rPr>
          <w:rFonts w:ascii="PT Astra Serif" w:hAnsi="PT Astra Serif"/>
          <w:color w:val="auto"/>
          <w:u w:val="none"/>
        </w:rPr>
        <w:t xml:space="preserve"> учреждени</w:t>
      </w:r>
      <w:r w:rsidR="00317EB1">
        <w:rPr>
          <w:rFonts w:ascii="PT Astra Serif" w:hAnsi="PT Astra Serif"/>
          <w:color w:val="auto"/>
          <w:u w:val="none"/>
        </w:rPr>
        <w:t>ю,</w:t>
      </w:r>
      <w:r w:rsidR="00317EB1" w:rsidRPr="00757F24">
        <w:rPr>
          <w:rFonts w:ascii="PT Astra Serif" w:hAnsi="PT Astra Serif"/>
          <w:color w:val="auto"/>
          <w:u w:val="none"/>
        </w:rPr>
        <w:t xml:space="preserve"> </w:t>
      </w:r>
      <w:r w:rsidR="00317EB1" w:rsidRPr="00757F24">
        <w:rPr>
          <w:rFonts w:ascii="PT Astra Serif" w:hAnsi="PT Astra Serif"/>
          <w:color w:val="auto"/>
          <w:szCs w:val="28"/>
          <w:u w:val="none"/>
        </w:rPr>
        <w:t>функции и полномочия учредителя в отношении котор</w:t>
      </w:r>
      <w:r w:rsidR="00317EB1">
        <w:rPr>
          <w:rFonts w:ascii="PT Astra Serif" w:hAnsi="PT Astra Serif"/>
          <w:color w:val="auto"/>
          <w:szCs w:val="28"/>
          <w:u w:val="none"/>
        </w:rPr>
        <w:t>ого</w:t>
      </w:r>
      <w:r w:rsidR="00317EB1" w:rsidRPr="00757F24">
        <w:rPr>
          <w:rFonts w:ascii="PT Astra Serif" w:hAnsi="PT Astra Serif"/>
          <w:color w:val="auto"/>
          <w:szCs w:val="28"/>
          <w:u w:val="none"/>
        </w:rPr>
        <w:t xml:space="preserve"> осуществляет</w:t>
      </w:r>
      <w:r w:rsidR="00317EB1" w:rsidRPr="00757F24">
        <w:rPr>
          <w:rFonts w:ascii="PT Astra Serif" w:hAnsi="PT Astra Serif"/>
          <w:color w:val="auto"/>
          <w:u w:val="none"/>
        </w:rPr>
        <w:t xml:space="preserve"> </w:t>
      </w:r>
      <w:r w:rsidR="00317EB1">
        <w:rPr>
          <w:rFonts w:ascii="PT Astra Serif" w:hAnsi="PT Astra Serif"/>
          <w:color w:val="auto"/>
          <w:u w:val="none"/>
        </w:rPr>
        <w:t xml:space="preserve">Министерство </w:t>
      </w:r>
      <w:r w:rsidR="00F64819">
        <w:rPr>
          <w:rFonts w:ascii="PT Astra Serif" w:hAnsi="PT Astra Serif"/>
          <w:color w:val="auto"/>
          <w:u w:val="none"/>
        </w:rPr>
        <w:t>молодёжного развития</w:t>
      </w:r>
      <w:r w:rsidR="00317EB1">
        <w:rPr>
          <w:rFonts w:ascii="PT Astra Serif" w:hAnsi="PT Astra Serif"/>
          <w:color w:val="auto"/>
          <w:u w:val="none"/>
        </w:rPr>
        <w:t xml:space="preserve"> Ульяновской области </w:t>
      </w:r>
      <w:r w:rsidR="00317EB1" w:rsidRPr="00757F24">
        <w:rPr>
          <w:rFonts w:ascii="PT Astra Serif" w:hAnsi="PT Astra Serif"/>
          <w:color w:val="auto"/>
          <w:u w:val="none"/>
        </w:rPr>
        <w:t>(</w:t>
      </w:r>
      <w:r w:rsidR="00317EB1" w:rsidRPr="00A74A16">
        <w:rPr>
          <w:rFonts w:ascii="PT Astra Serif" w:hAnsi="PT Astra Serif"/>
          <w:color w:val="auto"/>
          <w:u w:val="none"/>
        </w:rPr>
        <w:t>далее– учреждение, Министерство соответственно</w:t>
      </w:r>
      <w:r w:rsidR="00317EB1" w:rsidRPr="00757F24">
        <w:rPr>
          <w:rFonts w:ascii="PT Astra Serif" w:hAnsi="PT Astra Serif"/>
          <w:color w:val="auto"/>
          <w:u w:val="none"/>
        </w:rPr>
        <w:t>)</w:t>
      </w:r>
      <w:r w:rsidR="00317EB1">
        <w:rPr>
          <w:rFonts w:ascii="PT Astra Serif" w:hAnsi="PT Astra Serif"/>
          <w:color w:val="auto"/>
          <w:u w:val="none"/>
        </w:rPr>
        <w:t xml:space="preserve">, </w:t>
      </w:r>
      <w:r w:rsidRPr="00757F24">
        <w:rPr>
          <w:rFonts w:ascii="PT Astra Serif" w:hAnsi="PT Astra Serif"/>
          <w:color w:val="auto"/>
          <w:u w:val="none"/>
        </w:rPr>
        <w:t>совершения сделк</w:t>
      </w:r>
      <w:r w:rsidR="00EB13E0">
        <w:rPr>
          <w:rFonts w:ascii="PT Astra Serif" w:hAnsi="PT Astra Serif"/>
          <w:color w:val="auto"/>
          <w:u w:val="none"/>
        </w:rPr>
        <w:t>и</w:t>
      </w:r>
      <w:r w:rsidRPr="00757F24">
        <w:rPr>
          <w:rFonts w:ascii="PT Astra Serif" w:hAnsi="PT Astra Serif"/>
          <w:color w:val="auto"/>
          <w:u w:val="none"/>
        </w:rPr>
        <w:t xml:space="preserve"> с заинтересованностью</w:t>
      </w:r>
      <w:r w:rsidR="00317EB1">
        <w:rPr>
          <w:rFonts w:ascii="PT Astra Serif" w:hAnsi="PT Astra Serif"/>
          <w:color w:val="auto"/>
          <w:u w:val="none"/>
        </w:rPr>
        <w:t>,</w:t>
      </w:r>
      <w:r w:rsidRPr="00757F24">
        <w:rPr>
          <w:rFonts w:ascii="PT Astra Serif" w:hAnsi="PT Astra Serif"/>
          <w:color w:val="auto"/>
          <w:u w:val="none"/>
        </w:rPr>
        <w:t xml:space="preserve"> </w:t>
      </w:r>
      <w:r w:rsidR="00317EB1" w:rsidRPr="00317EB1">
        <w:rPr>
          <w:rFonts w:ascii="PT Astra Serif" w:hAnsi="PT Astra Serif"/>
          <w:color w:val="auto"/>
          <w:u w:val="none"/>
        </w:rPr>
        <w:t xml:space="preserve">определяемой в соответствии с критериями, установленными статьёй 16 Федерального закона от 03.11.2006 № 174-ФЗ </w:t>
      </w:r>
      <w:r w:rsidR="003370E5">
        <w:rPr>
          <w:rFonts w:ascii="PT Astra Serif" w:hAnsi="PT Astra Serif"/>
          <w:color w:val="auto"/>
          <w:u w:val="none"/>
        </w:rPr>
        <w:t xml:space="preserve"> </w:t>
      </w:r>
      <w:r w:rsidR="00317EB1" w:rsidRPr="00317EB1">
        <w:rPr>
          <w:rFonts w:ascii="PT Astra Serif" w:hAnsi="PT Astra Serif"/>
          <w:color w:val="auto"/>
          <w:u w:val="none"/>
        </w:rPr>
        <w:t>«Об автономных учреждениях»</w:t>
      </w:r>
      <w:r w:rsidR="00161676">
        <w:rPr>
          <w:rFonts w:ascii="PT Astra Serif" w:hAnsi="PT Astra Serif"/>
          <w:color w:val="auto"/>
          <w:u w:val="none"/>
        </w:rPr>
        <w:t xml:space="preserve"> </w:t>
      </w:r>
      <w:r w:rsidR="003370E5">
        <w:rPr>
          <w:rFonts w:ascii="PT Astra Serif" w:hAnsi="PT Astra Serif"/>
          <w:color w:val="auto"/>
          <w:u w:val="none"/>
        </w:rPr>
        <w:t xml:space="preserve">             </w:t>
      </w:r>
      <w:r w:rsidR="00161676">
        <w:rPr>
          <w:rFonts w:ascii="PT Astra Serif" w:hAnsi="PT Astra Serif"/>
          <w:color w:val="auto"/>
          <w:u w:val="none"/>
        </w:rPr>
        <w:t>(в случае, если лица, заинтересованные в совершении сделки, составляют большинство в наблюдательном совете учреждения)</w:t>
      </w:r>
      <w:r w:rsidR="00317EB1">
        <w:rPr>
          <w:rFonts w:ascii="PT Astra Serif" w:hAnsi="PT Astra Serif"/>
          <w:color w:val="auto"/>
          <w:u w:val="none"/>
        </w:rPr>
        <w:t>.</w:t>
      </w:r>
    </w:p>
    <w:p w14:paraId="42EFE714" w14:textId="77777777" w:rsidR="00317EB1" w:rsidRPr="00757F24" w:rsidRDefault="00317EB1" w:rsidP="00317EB1">
      <w:pPr>
        <w:ind w:firstLine="709"/>
        <w:contextualSpacing/>
        <w:rPr>
          <w:rFonts w:ascii="PT Astra Serif" w:hAnsi="PT Astra Serif"/>
          <w:color w:val="auto"/>
          <w:u w:val="none"/>
        </w:rPr>
      </w:pPr>
    </w:p>
    <w:p w14:paraId="0880BA11" w14:textId="77777777" w:rsidR="001A44A8" w:rsidRDefault="00757F24" w:rsidP="00757F24">
      <w:pPr>
        <w:contextualSpacing/>
        <w:jc w:val="center"/>
        <w:rPr>
          <w:rFonts w:ascii="PT Astra Serif" w:hAnsi="PT Astra Serif"/>
          <w:b/>
          <w:color w:val="auto"/>
          <w:u w:val="none"/>
        </w:rPr>
      </w:pPr>
      <w:r w:rsidRPr="00317EB1">
        <w:rPr>
          <w:rFonts w:ascii="PT Astra Serif" w:hAnsi="PT Astra Serif"/>
          <w:b/>
          <w:color w:val="auto"/>
          <w:u w:val="none"/>
        </w:rPr>
        <w:t>2. Заявк</w:t>
      </w:r>
      <w:r w:rsidR="00317EB1">
        <w:rPr>
          <w:rFonts w:ascii="PT Astra Serif" w:hAnsi="PT Astra Serif"/>
          <w:b/>
          <w:color w:val="auto"/>
          <w:u w:val="none"/>
        </w:rPr>
        <w:t>а</w:t>
      </w:r>
      <w:r w:rsidRPr="00317EB1">
        <w:rPr>
          <w:rFonts w:ascii="PT Astra Serif" w:hAnsi="PT Astra Serif"/>
          <w:b/>
          <w:color w:val="auto"/>
          <w:u w:val="none"/>
        </w:rPr>
        <w:t xml:space="preserve"> для </w:t>
      </w:r>
      <w:r w:rsidR="001A44A8">
        <w:rPr>
          <w:rFonts w:ascii="PT Astra Serif" w:hAnsi="PT Astra Serif"/>
          <w:b/>
          <w:color w:val="auto"/>
          <w:u w:val="none"/>
        </w:rPr>
        <w:t xml:space="preserve">получения </w:t>
      </w:r>
      <w:r w:rsidRPr="00317EB1">
        <w:rPr>
          <w:rFonts w:ascii="PT Astra Serif" w:hAnsi="PT Astra Serif"/>
          <w:b/>
          <w:color w:val="auto"/>
          <w:u w:val="none"/>
        </w:rPr>
        <w:t>одобрени</w:t>
      </w:r>
      <w:r w:rsidR="001A44A8">
        <w:rPr>
          <w:rFonts w:ascii="PT Astra Serif" w:hAnsi="PT Astra Serif"/>
          <w:b/>
          <w:color w:val="auto"/>
          <w:u w:val="none"/>
        </w:rPr>
        <w:t>я</w:t>
      </w:r>
      <w:r w:rsidRPr="00317EB1">
        <w:rPr>
          <w:rFonts w:ascii="PT Astra Serif" w:hAnsi="PT Astra Serif"/>
          <w:b/>
          <w:color w:val="auto"/>
          <w:u w:val="none"/>
        </w:rPr>
        <w:t xml:space="preserve"> </w:t>
      </w:r>
      <w:r w:rsidR="00EB13E0">
        <w:rPr>
          <w:rFonts w:ascii="PT Astra Serif" w:hAnsi="PT Astra Serif"/>
          <w:b/>
          <w:color w:val="auto"/>
          <w:u w:val="none"/>
        </w:rPr>
        <w:t>совершения сдел</w:t>
      </w:r>
      <w:r w:rsidRPr="00317EB1">
        <w:rPr>
          <w:rFonts w:ascii="PT Astra Serif" w:hAnsi="PT Astra Serif"/>
          <w:b/>
          <w:color w:val="auto"/>
          <w:u w:val="none"/>
        </w:rPr>
        <w:t>к</w:t>
      </w:r>
      <w:r w:rsidR="00EB13E0">
        <w:rPr>
          <w:rFonts w:ascii="PT Astra Serif" w:hAnsi="PT Astra Serif"/>
          <w:b/>
          <w:color w:val="auto"/>
          <w:u w:val="none"/>
        </w:rPr>
        <w:t>и</w:t>
      </w:r>
    </w:p>
    <w:p w14:paraId="4D6EE2CF" w14:textId="0064C8C3" w:rsidR="00757F24" w:rsidRPr="00317EB1" w:rsidRDefault="00757F24" w:rsidP="00757F24">
      <w:pPr>
        <w:contextualSpacing/>
        <w:jc w:val="center"/>
        <w:rPr>
          <w:rFonts w:ascii="PT Astra Serif" w:hAnsi="PT Astra Serif"/>
          <w:b/>
          <w:color w:val="auto"/>
          <w:u w:val="none"/>
        </w:rPr>
      </w:pPr>
      <w:r w:rsidRPr="00317EB1">
        <w:rPr>
          <w:rFonts w:ascii="PT Astra Serif" w:hAnsi="PT Astra Serif"/>
          <w:b/>
          <w:color w:val="auto"/>
          <w:u w:val="none"/>
        </w:rPr>
        <w:t xml:space="preserve">с заинтересованностью </w:t>
      </w:r>
    </w:p>
    <w:p w14:paraId="320007BA" w14:textId="77777777" w:rsidR="00757F24" w:rsidRPr="00757F24" w:rsidRDefault="00757F24" w:rsidP="00757F24">
      <w:pPr>
        <w:contextualSpacing/>
        <w:jc w:val="center"/>
        <w:rPr>
          <w:rFonts w:ascii="PT Astra Serif" w:hAnsi="PT Astra Serif"/>
          <w:color w:val="auto"/>
          <w:u w:val="none"/>
        </w:rPr>
      </w:pPr>
    </w:p>
    <w:p w14:paraId="4BD0BAAC" w14:textId="21964189" w:rsidR="00826968" w:rsidRDefault="00757F24" w:rsidP="00757F24">
      <w:pPr>
        <w:ind w:firstLine="709"/>
        <w:contextualSpacing/>
        <w:rPr>
          <w:rFonts w:ascii="PT Astra Serif" w:hAnsi="PT Astra Serif"/>
          <w:color w:val="auto"/>
          <w:u w:val="none"/>
        </w:rPr>
      </w:pPr>
      <w:r w:rsidRPr="00757F24">
        <w:rPr>
          <w:rFonts w:ascii="PT Astra Serif" w:hAnsi="PT Astra Serif"/>
          <w:color w:val="auto"/>
          <w:u w:val="none"/>
        </w:rPr>
        <w:t>2.1. Для получения одобрения совершения сделк</w:t>
      </w:r>
      <w:r w:rsidR="00EB13E0">
        <w:rPr>
          <w:rFonts w:ascii="PT Astra Serif" w:hAnsi="PT Astra Serif"/>
          <w:color w:val="auto"/>
          <w:u w:val="none"/>
        </w:rPr>
        <w:t>и</w:t>
      </w:r>
      <w:r w:rsidRPr="00757F24">
        <w:rPr>
          <w:rFonts w:ascii="PT Astra Serif" w:hAnsi="PT Astra Serif"/>
          <w:color w:val="auto"/>
          <w:u w:val="none"/>
        </w:rPr>
        <w:t xml:space="preserve"> с заинтересованностью (далее – решение) учреждение представляет в Министерство</w:t>
      </w:r>
      <w:r w:rsidR="00826968">
        <w:rPr>
          <w:rFonts w:ascii="PT Astra Serif" w:hAnsi="PT Astra Serif"/>
          <w:color w:val="auto"/>
          <w:u w:val="none"/>
        </w:rPr>
        <w:t>:</w:t>
      </w:r>
      <w:r w:rsidR="00B70252">
        <w:rPr>
          <w:rFonts w:ascii="PT Astra Serif" w:hAnsi="PT Astra Serif"/>
          <w:color w:val="auto"/>
          <w:u w:val="none"/>
        </w:rPr>
        <w:t xml:space="preserve"> </w:t>
      </w:r>
    </w:p>
    <w:p w14:paraId="46352CF5" w14:textId="0325D571" w:rsidR="00757F24" w:rsidRDefault="00826968" w:rsidP="00757F24">
      <w:pPr>
        <w:ind w:firstLine="709"/>
        <w:contextualSpacing/>
        <w:rPr>
          <w:rFonts w:ascii="PT Astra Serif" w:hAnsi="PT Astra Serif"/>
          <w:color w:val="auto"/>
          <w:u w:val="none"/>
        </w:rPr>
      </w:pPr>
      <w:r w:rsidRPr="00826968">
        <w:rPr>
          <w:rFonts w:ascii="PT Astra Serif" w:hAnsi="PT Astra Serif"/>
          <w:color w:val="auto"/>
          <w:u w:val="none"/>
        </w:rPr>
        <w:t>1) сопроводительное письмо о согласовании совершения сделки учреждением, которое должно содержать:</w:t>
      </w:r>
    </w:p>
    <w:p w14:paraId="3775E787" w14:textId="31DA98B2" w:rsidR="00826968" w:rsidRPr="00757F24" w:rsidRDefault="00826968" w:rsidP="00757F24">
      <w:pPr>
        <w:ind w:firstLine="709"/>
        <w:contextualSpacing/>
        <w:rPr>
          <w:rFonts w:ascii="PT Astra Serif" w:hAnsi="PT Astra Serif"/>
          <w:color w:val="auto"/>
          <w:u w:val="none"/>
        </w:rPr>
      </w:pPr>
      <w:r>
        <w:rPr>
          <w:rFonts w:ascii="PT Astra Serif" w:hAnsi="PT Astra Serif"/>
          <w:color w:val="auto"/>
          <w:u w:val="none"/>
        </w:rPr>
        <w:t xml:space="preserve">а) </w:t>
      </w:r>
      <w:r w:rsidRPr="00826968">
        <w:rPr>
          <w:rFonts w:ascii="PT Astra Serif" w:hAnsi="PT Astra Serif"/>
          <w:color w:val="auto"/>
          <w:u w:val="none"/>
        </w:rPr>
        <w:t>информацию о стороне сделки (наименование, организационно-правовая форма, место нахождения, копии учредительных документов организации);</w:t>
      </w:r>
    </w:p>
    <w:p w14:paraId="18E68A30" w14:textId="5159A862" w:rsidR="00757F24" w:rsidRDefault="00B70252" w:rsidP="00757F24">
      <w:pPr>
        <w:ind w:firstLine="709"/>
        <w:contextualSpacing/>
        <w:rPr>
          <w:rFonts w:ascii="PT Astra Serif" w:hAnsi="PT Astra Serif"/>
          <w:color w:val="auto"/>
          <w:u w:val="none"/>
        </w:rPr>
      </w:pPr>
      <w:bookmarkStart w:id="2" w:name="_Hlk131506072"/>
      <w:r>
        <w:rPr>
          <w:rFonts w:ascii="PT Astra Serif" w:hAnsi="PT Astra Serif"/>
          <w:color w:val="auto"/>
          <w:u w:val="none"/>
        </w:rPr>
        <w:t>б</w:t>
      </w:r>
      <w:r w:rsidR="00757F24" w:rsidRPr="00757F24">
        <w:rPr>
          <w:rFonts w:ascii="PT Astra Serif" w:hAnsi="PT Astra Serif"/>
          <w:color w:val="auto"/>
          <w:u w:val="none"/>
        </w:rPr>
        <w:t xml:space="preserve">) </w:t>
      </w:r>
      <w:r w:rsidR="00EF1580">
        <w:rPr>
          <w:rFonts w:ascii="PT Astra Serif" w:hAnsi="PT Astra Serif"/>
          <w:color w:val="auto"/>
          <w:u w:val="none"/>
        </w:rPr>
        <w:t>финансов</w:t>
      </w:r>
      <w:r w:rsidR="00757F24" w:rsidRPr="00757F24">
        <w:rPr>
          <w:rFonts w:ascii="PT Astra Serif" w:hAnsi="PT Astra Serif"/>
          <w:color w:val="auto"/>
          <w:u w:val="none"/>
        </w:rPr>
        <w:t>о-экономическое обоснование сделки (целесообразность сделки, прогноз влияния результатов сделки на повышение эффективности деятельности учреждения в разрезе производственных и финансовых показателей, социально-экономические последствия сделки, финансово-</w:t>
      </w:r>
      <w:r w:rsidR="00757F24" w:rsidRPr="00757F24">
        <w:rPr>
          <w:rFonts w:ascii="PT Astra Serif" w:hAnsi="PT Astra Serif"/>
          <w:color w:val="auto"/>
          <w:u w:val="none"/>
        </w:rPr>
        <w:lastRenderedPageBreak/>
        <w:t>экономическое обоснование возможности выполнения учреждением денежных обязательств по сделке);</w:t>
      </w:r>
    </w:p>
    <w:p w14:paraId="779D915D" w14:textId="607C76C4" w:rsidR="00826968" w:rsidRPr="00757F24" w:rsidRDefault="00826968" w:rsidP="00757F24">
      <w:pPr>
        <w:ind w:firstLine="709"/>
        <w:contextualSpacing/>
        <w:rPr>
          <w:rFonts w:ascii="PT Astra Serif" w:hAnsi="PT Astra Serif"/>
          <w:color w:val="auto"/>
          <w:u w:val="none"/>
        </w:rPr>
      </w:pPr>
      <w:r>
        <w:rPr>
          <w:rFonts w:ascii="PT Astra Serif" w:hAnsi="PT Astra Serif"/>
          <w:color w:val="auto"/>
          <w:u w:val="none"/>
        </w:rPr>
        <w:t>2)</w:t>
      </w:r>
      <w:r w:rsidRPr="00826968">
        <w:rPr>
          <w:rFonts w:ascii="PT Astra Serif" w:hAnsi="PT Astra Serif"/>
          <w:color w:val="auto"/>
          <w:u w:val="none"/>
        </w:rPr>
        <w:t xml:space="preserve"> документ, подтверждающий полномочия лица, действующего от имени учреждения;</w:t>
      </w:r>
    </w:p>
    <w:p w14:paraId="5F50206D" w14:textId="6DE284F5" w:rsidR="00757F24" w:rsidRDefault="00826968" w:rsidP="00757F24">
      <w:pPr>
        <w:ind w:firstLine="709"/>
        <w:contextualSpacing/>
        <w:rPr>
          <w:rFonts w:ascii="PT Astra Serif" w:hAnsi="PT Astra Serif"/>
          <w:color w:val="auto"/>
          <w:u w:val="none"/>
        </w:rPr>
      </w:pPr>
      <w:r>
        <w:rPr>
          <w:rFonts w:ascii="PT Astra Serif" w:hAnsi="PT Astra Serif"/>
          <w:color w:val="auto"/>
          <w:u w:val="none"/>
        </w:rPr>
        <w:t>3</w:t>
      </w:r>
      <w:r w:rsidR="00757F24" w:rsidRPr="00757F24">
        <w:rPr>
          <w:rFonts w:ascii="PT Astra Serif" w:hAnsi="PT Astra Serif"/>
          <w:color w:val="auto"/>
          <w:u w:val="none"/>
        </w:rPr>
        <w:t xml:space="preserve">) документы, подтверждающие наличие заинтересованности </w:t>
      </w:r>
      <w:r w:rsidR="009C1435">
        <w:rPr>
          <w:rFonts w:ascii="PT Astra Serif" w:hAnsi="PT Astra Serif"/>
          <w:color w:val="auto"/>
          <w:u w:val="none"/>
        </w:rPr>
        <w:t xml:space="preserve">                                         </w:t>
      </w:r>
      <w:r w:rsidR="00757F24" w:rsidRPr="00757F24">
        <w:rPr>
          <w:rFonts w:ascii="PT Astra Serif" w:hAnsi="PT Astra Serif"/>
          <w:color w:val="auto"/>
          <w:u w:val="none"/>
        </w:rPr>
        <w:t>в совершении сделки</w:t>
      </w:r>
      <w:r w:rsidR="00541C99">
        <w:rPr>
          <w:rFonts w:ascii="PT Astra Serif" w:hAnsi="PT Astra Serif"/>
          <w:color w:val="auto"/>
          <w:u w:val="none"/>
        </w:rPr>
        <w:t>;</w:t>
      </w:r>
    </w:p>
    <w:p w14:paraId="7E7434DB" w14:textId="59517C62" w:rsidR="00541C99" w:rsidRDefault="00826968" w:rsidP="00757F24">
      <w:pPr>
        <w:ind w:firstLine="709"/>
        <w:contextualSpacing/>
        <w:rPr>
          <w:rFonts w:ascii="PT Astra Serif" w:hAnsi="PT Astra Serif"/>
          <w:color w:val="auto"/>
          <w:u w:val="none"/>
        </w:rPr>
      </w:pPr>
      <w:r>
        <w:rPr>
          <w:rFonts w:ascii="PT Astra Serif" w:hAnsi="PT Astra Serif"/>
          <w:color w:val="auto"/>
          <w:u w:val="none"/>
        </w:rPr>
        <w:t>4</w:t>
      </w:r>
      <w:r w:rsidR="00541C99">
        <w:rPr>
          <w:rFonts w:ascii="PT Astra Serif" w:hAnsi="PT Astra Serif"/>
          <w:color w:val="auto"/>
          <w:u w:val="none"/>
        </w:rPr>
        <w:t>) проект</w:t>
      </w:r>
      <w:r w:rsidR="00F560F9">
        <w:rPr>
          <w:rFonts w:ascii="PT Astra Serif" w:hAnsi="PT Astra Serif"/>
          <w:color w:val="auto"/>
          <w:u w:val="none"/>
        </w:rPr>
        <w:t>ы</w:t>
      </w:r>
      <w:r w:rsidR="00541C99">
        <w:rPr>
          <w:rFonts w:ascii="PT Astra Serif" w:hAnsi="PT Astra Serif"/>
          <w:color w:val="auto"/>
          <w:u w:val="none"/>
        </w:rPr>
        <w:t xml:space="preserve"> </w:t>
      </w:r>
      <w:r w:rsidR="00F560F9" w:rsidRPr="00F560F9">
        <w:rPr>
          <w:rFonts w:ascii="PT Astra Serif" w:hAnsi="PT Astra Serif"/>
          <w:color w:val="auto"/>
          <w:u w:val="none"/>
        </w:rPr>
        <w:t>договоров</w:t>
      </w:r>
      <w:r w:rsidR="007D24B1">
        <w:rPr>
          <w:rFonts w:ascii="PT Astra Serif" w:hAnsi="PT Astra Serif"/>
          <w:color w:val="auto"/>
          <w:u w:val="none"/>
        </w:rPr>
        <w:t xml:space="preserve"> </w:t>
      </w:r>
      <w:r w:rsidR="000151CD">
        <w:rPr>
          <w:rFonts w:ascii="PT Astra Serif" w:hAnsi="PT Astra Serif"/>
          <w:color w:val="auto"/>
          <w:u w:val="none"/>
        </w:rPr>
        <w:t>в отношении</w:t>
      </w:r>
      <w:r w:rsidR="007D24B1">
        <w:rPr>
          <w:rFonts w:ascii="PT Astra Serif" w:hAnsi="PT Astra Serif"/>
          <w:color w:val="auto"/>
          <w:u w:val="none"/>
        </w:rPr>
        <w:t xml:space="preserve"> сдел</w:t>
      </w:r>
      <w:r w:rsidR="000151CD">
        <w:rPr>
          <w:rFonts w:ascii="PT Astra Serif" w:hAnsi="PT Astra Serif"/>
          <w:color w:val="auto"/>
          <w:u w:val="none"/>
        </w:rPr>
        <w:t>ок</w:t>
      </w:r>
      <w:r w:rsidR="007D24B1">
        <w:rPr>
          <w:rFonts w:ascii="PT Astra Serif" w:hAnsi="PT Astra Serif"/>
          <w:color w:val="auto"/>
          <w:u w:val="none"/>
        </w:rPr>
        <w:t xml:space="preserve"> с </w:t>
      </w:r>
      <w:r w:rsidR="00F560F9" w:rsidRPr="00F560F9">
        <w:rPr>
          <w:rFonts w:ascii="PT Astra Serif" w:hAnsi="PT Astra Serif"/>
          <w:color w:val="auto"/>
          <w:u w:val="none"/>
        </w:rPr>
        <w:t xml:space="preserve">имуществом, находящимся </w:t>
      </w:r>
      <w:r w:rsidR="00F44148">
        <w:rPr>
          <w:rFonts w:ascii="PT Astra Serif" w:hAnsi="PT Astra Serif"/>
          <w:color w:val="auto"/>
          <w:u w:val="none"/>
        </w:rPr>
        <w:t xml:space="preserve">                                    </w:t>
      </w:r>
      <w:r w:rsidR="00F560F9" w:rsidRPr="00F560F9">
        <w:rPr>
          <w:rFonts w:ascii="PT Astra Serif" w:hAnsi="PT Astra Serif"/>
          <w:color w:val="auto"/>
          <w:u w:val="none"/>
        </w:rPr>
        <w:t xml:space="preserve">в государственной собственности Ульяновской области, </w:t>
      </w:r>
      <w:r w:rsidR="00F44148" w:rsidRPr="00F44148">
        <w:rPr>
          <w:rFonts w:ascii="PT Astra Serif" w:hAnsi="PT Astra Serif"/>
          <w:color w:val="auto"/>
          <w:u w:val="none"/>
        </w:rPr>
        <w:t>планируемы</w:t>
      </w:r>
      <w:r w:rsidR="00F44148">
        <w:rPr>
          <w:rFonts w:ascii="PT Astra Serif" w:hAnsi="PT Astra Serif"/>
          <w:color w:val="auto"/>
          <w:u w:val="none"/>
        </w:rPr>
        <w:t>х</w:t>
      </w:r>
      <w:r w:rsidR="00F44148" w:rsidRPr="00F44148">
        <w:rPr>
          <w:rFonts w:ascii="PT Astra Serif" w:hAnsi="PT Astra Serif"/>
          <w:color w:val="auto"/>
          <w:u w:val="none"/>
        </w:rPr>
        <w:t xml:space="preserve"> </w:t>
      </w:r>
      <w:r w:rsidR="00F44148">
        <w:rPr>
          <w:rFonts w:ascii="PT Astra Serif" w:hAnsi="PT Astra Serif"/>
          <w:color w:val="auto"/>
          <w:u w:val="none"/>
        </w:rPr>
        <w:t xml:space="preserve">                                </w:t>
      </w:r>
      <w:r w:rsidR="00F44148" w:rsidRPr="00F44148">
        <w:rPr>
          <w:rFonts w:ascii="PT Astra Serif" w:hAnsi="PT Astra Serif"/>
          <w:color w:val="auto"/>
          <w:u w:val="none"/>
        </w:rPr>
        <w:t>к заключению</w:t>
      </w:r>
      <w:r w:rsidR="00F44148">
        <w:rPr>
          <w:rFonts w:ascii="PT Astra Serif" w:hAnsi="PT Astra Serif"/>
          <w:color w:val="auto"/>
          <w:u w:val="none"/>
        </w:rPr>
        <w:t xml:space="preserve"> с заинтересованным</w:t>
      </w:r>
      <w:r w:rsidR="00CA5140">
        <w:rPr>
          <w:rFonts w:ascii="PT Astra Serif" w:hAnsi="PT Astra Serif"/>
          <w:color w:val="auto"/>
          <w:u w:val="none"/>
        </w:rPr>
        <w:t>и</w:t>
      </w:r>
      <w:r w:rsidR="00F44148">
        <w:rPr>
          <w:rFonts w:ascii="PT Astra Serif" w:hAnsi="PT Astra Serif"/>
          <w:color w:val="auto"/>
          <w:u w:val="none"/>
        </w:rPr>
        <w:t xml:space="preserve"> лиц</w:t>
      </w:r>
      <w:r w:rsidR="00CA5140">
        <w:rPr>
          <w:rFonts w:ascii="PT Astra Serif" w:hAnsi="PT Astra Serif"/>
          <w:color w:val="auto"/>
          <w:u w:val="none"/>
        </w:rPr>
        <w:t>ами</w:t>
      </w:r>
      <w:r w:rsidR="00F560F9">
        <w:rPr>
          <w:rFonts w:ascii="PT Astra Serif" w:hAnsi="PT Astra Serif"/>
          <w:color w:val="auto"/>
          <w:u w:val="none"/>
        </w:rPr>
        <w:t>;</w:t>
      </w:r>
      <w:r w:rsidR="00541C99">
        <w:rPr>
          <w:rFonts w:ascii="PT Astra Serif" w:hAnsi="PT Astra Serif"/>
          <w:color w:val="auto"/>
          <w:u w:val="none"/>
        </w:rPr>
        <w:t xml:space="preserve"> </w:t>
      </w:r>
    </w:p>
    <w:p w14:paraId="21660397" w14:textId="42704C9C" w:rsidR="00956599" w:rsidRDefault="00826968" w:rsidP="00757F24">
      <w:pPr>
        <w:ind w:firstLine="709"/>
        <w:contextualSpacing/>
        <w:rPr>
          <w:rFonts w:ascii="PT Astra Serif" w:hAnsi="PT Astra Serif"/>
          <w:color w:val="auto"/>
          <w:u w:val="none"/>
        </w:rPr>
      </w:pPr>
      <w:r>
        <w:rPr>
          <w:rFonts w:ascii="PT Astra Serif" w:hAnsi="PT Astra Serif"/>
          <w:color w:val="auto"/>
          <w:u w:val="none"/>
        </w:rPr>
        <w:t>5</w:t>
      </w:r>
      <w:r w:rsidR="00956599">
        <w:rPr>
          <w:rFonts w:ascii="PT Astra Serif" w:hAnsi="PT Astra Serif"/>
          <w:color w:val="auto"/>
          <w:u w:val="none"/>
        </w:rPr>
        <w:t xml:space="preserve">) </w:t>
      </w:r>
      <w:bookmarkStart w:id="3" w:name="_Hlk131590033"/>
      <w:r w:rsidR="00956599">
        <w:rPr>
          <w:rFonts w:ascii="PT Astra Serif" w:hAnsi="PT Astra Serif"/>
          <w:color w:val="auto"/>
          <w:u w:val="none"/>
        </w:rPr>
        <w:t>копию протокола заседания наблюдательного совета учреждения</w:t>
      </w:r>
      <w:bookmarkEnd w:id="3"/>
      <w:r w:rsidR="00F80374">
        <w:rPr>
          <w:rFonts w:ascii="PT Astra Serif" w:hAnsi="PT Astra Serif"/>
          <w:color w:val="auto"/>
          <w:u w:val="none"/>
        </w:rPr>
        <w:t xml:space="preserve">, проведённого в соответствии со статьёй 17 </w:t>
      </w:r>
      <w:r w:rsidR="00F80374" w:rsidRPr="00F80374">
        <w:rPr>
          <w:rFonts w:ascii="PT Astra Serif" w:hAnsi="PT Astra Serif"/>
          <w:color w:val="auto"/>
          <w:u w:val="none"/>
        </w:rPr>
        <w:t>Федеральн</w:t>
      </w:r>
      <w:r w:rsidR="00F80374">
        <w:rPr>
          <w:rFonts w:ascii="PT Astra Serif" w:hAnsi="PT Astra Serif"/>
          <w:color w:val="auto"/>
          <w:u w:val="none"/>
        </w:rPr>
        <w:t>ого</w:t>
      </w:r>
      <w:r w:rsidR="00F80374" w:rsidRPr="00F80374">
        <w:rPr>
          <w:rFonts w:ascii="PT Astra Serif" w:hAnsi="PT Astra Serif"/>
          <w:color w:val="auto"/>
          <w:u w:val="none"/>
        </w:rPr>
        <w:t xml:space="preserve"> закон</w:t>
      </w:r>
      <w:r w:rsidR="00F80374">
        <w:rPr>
          <w:rFonts w:ascii="PT Astra Serif" w:hAnsi="PT Astra Serif"/>
          <w:color w:val="auto"/>
          <w:u w:val="none"/>
        </w:rPr>
        <w:t>а</w:t>
      </w:r>
      <w:r w:rsidR="00F80374" w:rsidRPr="00F80374">
        <w:rPr>
          <w:rFonts w:ascii="PT Astra Serif" w:hAnsi="PT Astra Serif"/>
          <w:color w:val="auto"/>
          <w:u w:val="none"/>
        </w:rPr>
        <w:t xml:space="preserve"> от 03.11.2006 № 174-ФЗ «Об автономных учреждениях»</w:t>
      </w:r>
      <w:r w:rsidR="00F80374">
        <w:rPr>
          <w:rFonts w:ascii="PT Astra Serif" w:hAnsi="PT Astra Serif"/>
          <w:color w:val="auto"/>
          <w:u w:val="none"/>
        </w:rPr>
        <w:t xml:space="preserve">, </w:t>
      </w:r>
      <w:r w:rsidR="00956599">
        <w:rPr>
          <w:rFonts w:ascii="PT Astra Serif" w:hAnsi="PT Astra Serif"/>
          <w:color w:val="auto"/>
          <w:u w:val="none"/>
        </w:rPr>
        <w:t xml:space="preserve">по рассмотрению вопроса </w:t>
      </w:r>
      <w:r w:rsidR="00F80374">
        <w:rPr>
          <w:rFonts w:ascii="PT Astra Serif" w:hAnsi="PT Astra Serif"/>
          <w:color w:val="auto"/>
          <w:u w:val="none"/>
        </w:rPr>
        <w:t xml:space="preserve">                                       </w:t>
      </w:r>
      <w:r w:rsidR="00956599">
        <w:rPr>
          <w:rFonts w:ascii="PT Astra Serif" w:hAnsi="PT Astra Serif"/>
          <w:color w:val="auto"/>
          <w:u w:val="none"/>
        </w:rPr>
        <w:t xml:space="preserve">о </w:t>
      </w:r>
      <w:r w:rsidR="005814F0">
        <w:rPr>
          <w:rFonts w:ascii="PT Astra Serif" w:hAnsi="PT Astra Serif"/>
          <w:color w:val="auto"/>
          <w:u w:val="none"/>
        </w:rPr>
        <w:t>заключении сделки по распоряжению</w:t>
      </w:r>
      <w:r w:rsidR="005814F0">
        <w:rPr>
          <w:u w:val="none"/>
        </w:rPr>
        <w:t xml:space="preserve"> </w:t>
      </w:r>
      <w:r w:rsidR="005814F0" w:rsidRPr="005814F0">
        <w:rPr>
          <w:rFonts w:ascii="PT Astra Serif" w:hAnsi="PT Astra Serif"/>
          <w:color w:val="auto"/>
          <w:u w:val="none"/>
        </w:rPr>
        <w:t>имуществ</w:t>
      </w:r>
      <w:r w:rsidR="005814F0">
        <w:rPr>
          <w:rFonts w:ascii="PT Astra Serif" w:hAnsi="PT Astra Serif"/>
          <w:color w:val="auto"/>
          <w:u w:val="none"/>
        </w:rPr>
        <w:t>ом</w:t>
      </w:r>
      <w:r w:rsidR="005814F0" w:rsidRPr="005814F0">
        <w:rPr>
          <w:rFonts w:ascii="PT Astra Serif" w:hAnsi="PT Astra Serif"/>
          <w:color w:val="auto"/>
          <w:u w:val="none"/>
        </w:rPr>
        <w:t xml:space="preserve">, находящимся </w:t>
      </w:r>
      <w:r w:rsidR="00F80374">
        <w:rPr>
          <w:rFonts w:ascii="PT Astra Serif" w:hAnsi="PT Astra Serif"/>
          <w:color w:val="auto"/>
          <w:u w:val="none"/>
        </w:rPr>
        <w:t xml:space="preserve">                                            </w:t>
      </w:r>
      <w:r w:rsidR="005814F0" w:rsidRPr="005814F0">
        <w:rPr>
          <w:rFonts w:ascii="PT Astra Serif" w:hAnsi="PT Astra Serif"/>
          <w:color w:val="auto"/>
          <w:u w:val="none"/>
        </w:rPr>
        <w:t>в государственной собственности Ульяновской области</w:t>
      </w:r>
      <w:r w:rsidR="000151CD">
        <w:rPr>
          <w:rFonts w:ascii="PT Astra Serif" w:hAnsi="PT Astra Serif"/>
          <w:color w:val="auto"/>
          <w:u w:val="none"/>
        </w:rPr>
        <w:t xml:space="preserve">, </w:t>
      </w:r>
      <w:r w:rsidR="005814F0">
        <w:rPr>
          <w:rFonts w:ascii="PT Astra Serif" w:hAnsi="PT Astra Serif"/>
          <w:color w:val="auto"/>
          <w:u w:val="none"/>
        </w:rPr>
        <w:t>с заинтересованным лицом</w:t>
      </w:r>
      <w:r w:rsidR="000151CD">
        <w:rPr>
          <w:rFonts w:ascii="PT Astra Serif" w:hAnsi="PT Astra Serif"/>
          <w:color w:val="auto"/>
          <w:u w:val="none"/>
        </w:rPr>
        <w:t>;</w:t>
      </w:r>
    </w:p>
    <w:p w14:paraId="60EA1C4B" w14:textId="5DA89DA9" w:rsidR="0031787A" w:rsidRPr="0031787A" w:rsidRDefault="00826968" w:rsidP="0031787A">
      <w:pPr>
        <w:ind w:firstLine="709"/>
        <w:contextualSpacing/>
        <w:rPr>
          <w:rFonts w:ascii="PT Astra Serif" w:hAnsi="PT Astra Serif"/>
          <w:color w:val="auto"/>
          <w:u w:val="none"/>
        </w:rPr>
      </w:pPr>
      <w:r>
        <w:rPr>
          <w:rFonts w:ascii="PT Astra Serif" w:hAnsi="PT Astra Serif"/>
          <w:color w:val="auto"/>
          <w:u w:val="none"/>
        </w:rPr>
        <w:t>6</w:t>
      </w:r>
      <w:r w:rsidR="000151CD">
        <w:rPr>
          <w:rFonts w:ascii="PT Astra Serif" w:hAnsi="PT Astra Serif"/>
          <w:color w:val="auto"/>
          <w:u w:val="none"/>
        </w:rPr>
        <w:t xml:space="preserve">) </w:t>
      </w:r>
      <w:r w:rsidR="00CA5140">
        <w:rPr>
          <w:rFonts w:ascii="PT Astra Serif" w:hAnsi="PT Astra Serif"/>
          <w:color w:val="auto"/>
          <w:u w:val="none"/>
        </w:rPr>
        <w:t xml:space="preserve">справку, содержащую </w:t>
      </w:r>
      <w:r w:rsidR="000151CD" w:rsidRPr="000151CD">
        <w:rPr>
          <w:rFonts w:ascii="PT Astra Serif" w:hAnsi="PT Astra Serif"/>
          <w:color w:val="auto"/>
          <w:u w:val="none"/>
        </w:rPr>
        <w:t xml:space="preserve">информацию о </w:t>
      </w:r>
      <w:r w:rsidR="0004620A">
        <w:rPr>
          <w:rFonts w:ascii="PT Astra Serif" w:hAnsi="PT Astra Serif"/>
          <w:color w:val="auto"/>
          <w:u w:val="none"/>
        </w:rPr>
        <w:t xml:space="preserve">возможном </w:t>
      </w:r>
      <w:r w:rsidR="000151CD" w:rsidRPr="000151CD">
        <w:rPr>
          <w:rFonts w:ascii="PT Astra Serif" w:hAnsi="PT Astra Serif"/>
          <w:color w:val="auto"/>
          <w:u w:val="none"/>
        </w:rPr>
        <w:t>конфликте интересов заинтересованных лиц</w:t>
      </w:r>
      <w:r w:rsidR="00CA5140">
        <w:rPr>
          <w:rFonts w:ascii="PT Astra Serif" w:hAnsi="PT Astra Serif"/>
          <w:color w:val="auto"/>
          <w:u w:val="none"/>
        </w:rPr>
        <w:t>.</w:t>
      </w:r>
    </w:p>
    <w:p w14:paraId="78BFC184" w14:textId="1769DEEA" w:rsidR="0031787A" w:rsidRPr="0031787A" w:rsidRDefault="0031787A" w:rsidP="0031787A">
      <w:pPr>
        <w:ind w:firstLine="709"/>
        <w:contextualSpacing/>
        <w:rPr>
          <w:rFonts w:ascii="PT Astra Serif" w:hAnsi="PT Astra Serif"/>
          <w:color w:val="auto"/>
          <w:u w:val="none"/>
        </w:rPr>
      </w:pPr>
      <w:bookmarkStart w:id="4" w:name="_Hlk131594685"/>
      <w:r w:rsidRPr="0031787A">
        <w:rPr>
          <w:rFonts w:ascii="PT Astra Serif" w:hAnsi="PT Astra Serif"/>
          <w:color w:val="auto"/>
          <w:u w:val="none"/>
        </w:rPr>
        <w:t>Персональную ответственность за содержание, полноту и достоверность</w:t>
      </w:r>
      <w:r>
        <w:rPr>
          <w:rFonts w:ascii="PT Astra Serif" w:hAnsi="PT Astra Serif"/>
          <w:color w:val="auto"/>
          <w:u w:val="none"/>
        </w:rPr>
        <w:t xml:space="preserve"> </w:t>
      </w:r>
      <w:r w:rsidRPr="0031787A">
        <w:rPr>
          <w:rFonts w:ascii="PT Astra Serif" w:hAnsi="PT Astra Serif"/>
          <w:color w:val="auto"/>
          <w:u w:val="none"/>
        </w:rPr>
        <w:t xml:space="preserve">предоставляемых сведений и документов, а также за соответствие документов </w:t>
      </w:r>
      <w:r w:rsidR="00CA5140">
        <w:rPr>
          <w:rFonts w:ascii="PT Astra Serif" w:hAnsi="PT Astra Serif"/>
          <w:color w:val="auto"/>
          <w:u w:val="none"/>
        </w:rPr>
        <w:t xml:space="preserve">                 </w:t>
      </w:r>
      <w:r w:rsidRPr="0031787A">
        <w:rPr>
          <w:rFonts w:ascii="PT Astra Serif" w:hAnsi="PT Astra Serif"/>
          <w:color w:val="auto"/>
          <w:u w:val="none"/>
        </w:rPr>
        <w:t>и</w:t>
      </w:r>
      <w:r>
        <w:rPr>
          <w:rFonts w:ascii="PT Astra Serif" w:hAnsi="PT Astra Serif"/>
          <w:color w:val="auto"/>
          <w:u w:val="none"/>
        </w:rPr>
        <w:t xml:space="preserve"> </w:t>
      </w:r>
      <w:r w:rsidRPr="0031787A">
        <w:rPr>
          <w:rFonts w:ascii="PT Astra Serif" w:hAnsi="PT Astra Serif"/>
          <w:color w:val="auto"/>
          <w:u w:val="none"/>
        </w:rPr>
        <w:t>сведений предъявляемым к ним настоящим По</w:t>
      </w:r>
      <w:r w:rsidR="00E242A2">
        <w:rPr>
          <w:rFonts w:ascii="PT Astra Serif" w:hAnsi="PT Astra Serif"/>
          <w:color w:val="auto"/>
          <w:u w:val="none"/>
        </w:rPr>
        <w:t>рядком</w:t>
      </w:r>
      <w:r w:rsidRPr="0031787A">
        <w:rPr>
          <w:rFonts w:ascii="PT Astra Serif" w:hAnsi="PT Astra Serif"/>
          <w:color w:val="auto"/>
          <w:u w:val="none"/>
        </w:rPr>
        <w:t xml:space="preserve"> требованиям нес</w:t>
      </w:r>
      <w:r>
        <w:rPr>
          <w:rFonts w:ascii="PT Astra Serif" w:hAnsi="PT Astra Serif"/>
          <w:color w:val="auto"/>
          <w:u w:val="none"/>
        </w:rPr>
        <w:t>ё</w:t>
      </w:r>
      <w:r w:rsidRPr="0031787A">
        <w:rPr>
          <w:rFonts w:ascii="PT Astra Serif" w:hAnsi="PT Astra Serif"/>
          <w:color w:val="auto"/>
          <w:u w:val="none"/>
        </w:rPr>
        <w:t>т</w:t>
      </w:r>
      <w:r>
        <w:rPr>
          <w:rFonts w:ascii="PT Astra Serif" w:hAnsi="PT Astra Serif"/>
          <w:color w:val="auto"/>
          <w:u w:val="none"/>
        </w:rPr>
        <w:t xml:space="preserve"> </w:t>
      </w:r>
      <w:r w:rsidRPr="0031787A">
        <w:rPr>
          <w:rFonts w:ascii="PT Astra Serif" w:hAnsi="PT Astra Serif"/>
          <w:color w:val="auto"/>
          <w:u w:val="none"/>
        </w:rPr>
        <w:t xml:space="preserve">руководитель </w:t>
      </w:r>
      <w:r w:rsidR="00CA5140">
        <w:rPr>
          <w:rFonts w:ascii="PT Astra Serif" w:hAnsi="PT Astra Serif"/>
          <w:color w:val="auto"/>
          <w:u w:val="none"/>
        </w:rPr>
        <w:t>учреждения</w:t>
      </w:r>
      <w:r w:rsidRPr="0031787A">
        <w:rPr>
          <w:rFonts w:ascii="PT Astra Serif" w:hAnsi="PT Astra Serif"/>
          <w:color w:val="auto"/>
          <w:u w:val="none"/>
        </w:rPr>
        <w:t>.</w:t>
      </w:r>
    </w:p>
    <w:p w14:paraId="59C3AE9B" w14:textId="6F6AC1B5" w:rsidR="000151CD" w:rsidRPr="00757F24" w:rsidRDefault="0031787A" w:rsidP="0031787A">
      <w:pPr>
        <w:ind w:firstLine="709"/>
        <w:contextualSpacing/>
        <w:rPr>
          <w:rFonts w:ascii="PT Astra Serif" w:hAnsi="PT Astra Serif"/>
          <w:color w:val="auto"/>
          <w:u w:val="none"/>
        </w:rPr>
      </w:pPr>
      <w:r w:rsidRPr="0031787A">
        <w:rPr>
          <w:rFonts w:ascii="PT Astra Serif" w:hAnsi="PT Astra Serif"/>
          <w:color w:val="auto"/>
          <w:u w:val="none"/>
        </w:rPr>
        <w:t xml:space="preserve">Представляемые документы подписываются руководителем </w:t>
      </w:r>
      <w:r w:rsidR="00CA5140">
        <w:rPr>
          <w:rFonts w:ascii="PT Astra Serif" w:hAnsi="PT Astra Serif"/>
          <w:color w:val="auto"/>
          <w:u w:val="none"/>
        </w:rPr>
        <w:t>учреждения</w:t>
      </w:r>
      <w:r w:rsidRPr="0031787A">
        <w:rPr>
          <w:rFonts w:ascii="PT Astra Serif" w:hAnsi="PT Astra Serif"/>
          <w:color w:val="auto"/>
          <w:u w:val="none"/>
        </w:rPr>
        <w:t xml:space="preserve"> (лицом, исполняющим его обязанности) или</w:t>
      </w:r>
      <w:r>
        <w:rPr>
          <w:rFonts w:ascii="PT Astra Serif" w:hAnsi="PT Astra Serif"/>
          <w:color w:val="auto"/>
          <w:u w:val="none"/>
        </w:rPr>
        <w:t xml:space="preserve"> </w:t>
      </w:r>
      <w:r w:rsidRPr="0031787A">
        <w:rPr>
          <w:rFonts w:ascii="PT Astra Serif" w:hAnsi="PT Astra Serif"/>
          <w:color w:val="auto"/>
          <w:u w:val="none"/>
        </w:rPr>
        <w:t>заместителем руководителя, уполномоченным на основании доверенности,</w:t>
      </w:r>
      <w:r>
        <w:rPr>
          <w:rFonts w:ascii="PT Astra Serif" w:hAnsi="PT Astra Serif"/>
          <w:color w:val="auto"/>
          <w:u w:val="none"/>
        </w:rPr>
        <w:t xml:space="preserve"> </w:t>
      </w:r>
      <w:r w:rsidRPr="0031787A">
        <w:rPr>
          <w:rFonts w:ascii="PT Astra Serif" w:hAnsi="PT Astra Serif"/>
          <w:color w:val="auto"/>
          <w:u w:val="none"/>
        </w:rPr>
        <w:t xml:space="preserve">выданной руководителем </w:t>
      </w:r>
      <w:r w:rsidR="00E242A2">
        <w:rPr>
          <w:rFonts w:ascii="PT Astra Serif" w:hAnsi="PT Astra Serif"/>
          <w:color w:val="auto"/>
          <w:u w:val="none"/>
        </w:rPr>
        <w:t xml:space="preserve">                       </w:t>
      </w:r>
      <w:r w:rsidRPr="0031787A">
        <w:rPr>
          <w:rFonts w:ascii="PT Astra Serif" w:hAnsi="PT Astra Serif"/>
          <w:color w:val="auto"/>
          <w:u w:val="none"/>
        </w:rPr>
        <w:t>на совершение данной сделки, и главным</w:t>
      </w:r>
      <w:r>
        <w:rPr>
          <w:rFonts w:ascii="PT Astra Serif" w:hAnsi="PT Astra Serif"/>
          <w:color w:val="auto"/>
          <w:u w:val="none"/>
        </w:rPr>
        <w:t xml:space="preserve"> </w:t>
      </w:r>
      <w:r w:rsidRPr="0031787A">
        <w:rPr>
          <w:rFonts w:ascii="PT Astra Serif" w:hAnsi="PT Astra Serif"/>
          <w:color w:val="auto"/>
          <w:u w:val="none"/>
        </w:rPr>
        <w:t>бухгалтером (при наличии).</w:t>
      </w:r>
    </w:p>
    <w:bookmarkEnd w:id="2"/>
    <w:bookmarkEnd w:id="4"/>
    <w:p w14:paraId="1FF8D4A5" w14:textId="29D65C00" w:rsidR="00757F24" w:rsidRPr="00A4562F" w:rsidRDefault="00757F24" w:rsidP="00757F24">
      <w:pPr>
        <w:ind w:firstLine="709"/>
        <w:contextualSpacing/>
        <w:rPr>
          <w:rFonts w:ascii="PT Astra Serif" w:hAnsi="PT Astra Serif"/>
          <w:color w:val="auto"/>
          <w:u w:val="none"/>
        </w:rPr>
      </w:pPr>
      <w:r w:rsidRPr="00757F24">
        <w:rPr>
          <w:rFonts w:ascii="PT Astra Serif" w:hAnsi="PT Astra Serif"/>
          <w:color w:val="auto"/>
          <w:u w:val="none"/>
        </w:rPr>
        <w:t xml:space="preserve">2.2. </w:t>
      </w:r>
      <w:r w:rsidRPr="00A4562F">
        <w:rPr>
          <w:rFonts w:ascii="PT Astra Serif" w:hAnsi="PT Astra Serif"/>
          <w:color w:val="auto"/>
          <w:u w:val="none"/>
        </w:rPr>
        <w:t xml:space="preserve">Ответственным подразделением за подготовку </w:t>
      </w:r>
      <w:r w:rsidR="00CA5140" w:rsidRPr="00A4562F">
        <w:rPr>
          <w:rFonts w:ascii="PT Astra Serif" w:hAnsi="PT Astra Serif"/>
          <w:color w:val="auto"/>
          <w:u w:val="none"/>
        </w:rPr>
        <w:t>решения</w:t>
      </w:r>
      <w:r w:rsidR="009C1435" w:rsidRPr="00A4562F">
        <w:rPr>
          <w:rFonts w:ascii="PT Astra Serif" w:hAnsi="PT Astra Serif"/>
          <w:color w:val="auto"/>
          <w:u w:val="none"/>
        </w:rPr>
        <w:t xml:space="preserve">                                           </w:t>
      </w:r>
      <w:r w:rsidR="00CA5140" w:rsidRPr="00A4562F">
        <w:rPr>
          <w:rFonts w:ascii="PT Astra Serif" w:hAnsi="PT Astra Serif"/>
          <w:color w:val="auto"/>
          <w:u w:val="none"/>
        </w:rPr>
        <w:t xml:space="preserve">об одобрении </w:t>
      </w:r>
      <w:proofErr w:type="gramStart"/>
      <w:r w:rsidR="00CA5140" w:rsidRPr="00A4562F">
        <w:rPr>
          <w:rFonts w:ascii="PT Astra Serif" w:hAnsi="PT Astra Serif"/>
          <w:color w:val="auto"/>
          <w:u w:val="none"/>
        </w:rPr>
        <w:t xml:space="preserve">сделки </w:t>
      </w:r>
      <w:r w:rsidRPr="00A4562F">
        <w:rPr>
          <w:rFonts w:ascii="PT Astra Serif" w:hAnsi="PT Astra Serif"/>
          <w:color w:val="auto"/>
          <w:u w:val="none"/>
        </w:rPr>
        <w:t xml:space="preserve"> </w:t>
      </w:r>
      <w:r w:rsidR="00CA5140" w:rsidRPr="00A4562F">
        <w:rPr>
          <w:rFonts w:ascii="PT Astra Serif" w:hAnsi="PT Astra Serif"/>
          <w:color w:val="auto"/>
          <w:u w:val="none"/>
        </w:rPr>
        <w:t>в</w:t>
      </w:r>
      <w:proofErr w:type="gramEnd"/>
      <w:r w:rsidR="00CA5140" w:rsidRPr="00A4562F">
        <w:rPr>
          <w:rFonts w:ascii="PT Astra Serif" w:hAnsi="PT Astra Serif"/>
          <w:color w:val="auto"/>
          <w:u w:val="none"/>
        </w:rPr>
        <w:t xml:space="preserve"> </w:t>
      </w:r>
      <w:r w:rsidRPr="00A4562F">
        <w:rPr>
          <w:rFonts w:ascii="PT Astra Serif" w:hAnsi="PT Astra Serif"/>
          <w:color w:val="auto"/>
          <w:u w:val="none"/>
        </w:rPr>
        <w:t xml:space="preserve">Министерстве является </w:t>
      </w:r>
      <w:r w:rsidR="009C1435" w:rsidRPr="00A4562F">
        <w:rPr>
          <w:rFonts w:ascii="PT Astra Serif" w:hAnsi="PT Astra Serif"/>
          <w:color w:val="auto"/>
          <w:u w:val="none"/>
        </w:rPr>
        <w:t>финансово–правовой отдел</w:t>
      </w:r>
      <w:r w:rsidRPr="00A4562F">
        <w:rPr>
          <w:rFonts w:ascii="PT Astra Serif" w:hAnsi="PT Astra Serif"/>
          <w:color w:val="auto"/>
          <w:u w:val="none"/>
        </w:rPr>
        <w:t>.</w:t>
      </w:r>
    </w:p>
    <w:p w14:paraId="28029469" w14:textId="34815449" w:rsidR="00757F24" w:rsidRPr="00757F24" w:rsidRDefault="00757F24" w:rsidP="00757F24">
      <w:pPr>
        <w:ind w:firstLine="709"/>
        <w:contextualSpacing/>
        <w:rPr>
          <w:rFonts w:ascii="PT Astra Serif" w:hAnsi="PT Astra Serif"/>
          <w:color w:val="auto"/>
          <w:u w:val="none"/>
        </w:rPr>
      </w:pPr>
      <w:r w:rsidRPr="00757F24">
        <w:rPr>
          <w:rFonts w:ascii="PT Astra Serif" w:hAnsi="PT Astra Serif"/>
          <w:color w:val="auto"/>
          <w:u w:val="none"/>
        </w:rPr>
        <w:t xml:space="preserve">При подготовке </w:t>
      </w:r>
      <w:r w:rsidR="00A4562F">
        <w:rPr>
          <w:rFonts w:ascii="PT Astra Serif" w:hAnsi="PT Astra Serif"/>
          <w:color w:val="auto"/>
          <w:u w:val="none"/>
        </w:rPr>
        <w:t xml:space="preserve">указанного </w:t>
      </w:r>
      <w:r w:rsidRPr="00757F24">
        <w:rPr>
          <w:rFonts w:ascii="PT Astra Serif" w:hAnsi="PT Astra Serif"/>
          <w:color w:val="auto"/>
          <w:u w:val="none"/>
        </w:rPr>
        <w:t xml:space="preserve">решения </w:t>
      </w:r>
      <w:r w:rsidR="009C1435" w:rsidRPr="009C1435">
        <w:rPr>
          <w:rFonts w:ascii="PT Astra Serif" w:hAnsi="PT Astra Serif"/>
          <w:color w:val="auto"/>
          <w:u w:val="none"/>
        </w:rPr>
        <w:t>финансово–правовой отдел</w:t>
      </w:r>
      <w:r w:rsidRPr="00757F24">
        <w:rPr>
          <w:rFonts w:ascii="PT Astra Serif" w:hAnsi="PT Astra Serif"/>
          <w:color w:val="auto"/>
          <w:u w:val="none"/>
        </w:rPr>
        <w:t xml:space="preserve"> </w:t>
      </w:r>
      <w:r w:rsidR="00190762">
        <w:rPr>
          <w:rFonts w:ascii="PT Astra Serif" w:hAnsi="PT Astra Serif"/>
          <w:color w:val="auto"/>
          <w:u w:val="none"/>
        </w:rPr>
        <w:t xml:space="preserve">проводит </w:t>
      </w:r>
      <w:r w:rsidRPr="00757F24">
        <w:rPr>
          <w:rFonts w:ascii="PT Astra Serif" w:hAnsi="PT Astra Serif"/>
          <w:color w:val="auto"/>
          <w:u w:val="none"/>
        </w:rPr>
        <w:t>оценку:</w:t>
      </w:r>
    </w:p>
    <w:p w14:paraId="06044B27" w14:textId="77777777" w:rsidR="00757F24" w:rsidRPr="00757F24" w:rsidRDefault="00757F24" w:rsidP="00757F24">
      <w:pPr>
        <w:ind w:firstLine="709"/>
        <w:contextualSpacing/>
        <w:rPr>
          <w:rFonts w:ascii="PT Astra Serif" w:hAnsi="PT Astra Serif"/>
          <w:color w:val="auto"/>
          <w:u w:val="none"/>
        </w:rPr>
      </w:pPr>
      <w:r w:rsidRPr="00757F24">
        <w:rPr>
          <w:rFonts w:ascii="PT Astra Serif" w:hAnsi="PT Astra Serif"/>
          <w:color w:val="auto"/>
          <w:u w:val="none"/>
        </w:rPr>
        <w:t>законности предполагаемой сделки;</w:t>
      </w:r>
    </w:p>
    <w:p w14:paraId="6DC3C3D3" w14:textId="5FEDEF2F" w:rsidR="00757F24" w:rsidRPr="00757F24" w:rsidRDefault="00757F24" w:rsidP="00757F24">
      <w:pPr>
        <w:ind w:firstLine="709"/>
        <w:contextualSpacing/>
        <w:rPr>
          <w:rFonts w:ascii="PT Astra Serif" w:hAnsi="PT Astra Serif"/>
          <w:color w:val="auto"/>
          <w:u w:val="none"/>
        </w:rPr>
      </w:pPr>
      <w:r w:rsidRPr="00757F24">
        <w:rPr>
          <w:rFonts w:ascii="PT Astra Serif" w:hAnsi="PT Astra Serif"/>
          <w:color w:val="auto"/>
          <w:u w:val="none"/>
        </w:rPr>
        <w:t xml:space="preserve">финансового и имущественного положения учреждения по состоянию </w:t>
      </w:r>
      <w:r w:rsidR="009C1435">
        <w:rPr>
          <w:rFonts w:ascii="PT Astra Serif" w:hAnsi="PT Astra Serif"/>
          <w:color w:val="auto"/>
          <w:u w:val="none"/>
        </w:rPr>
        <w:t xml:space="preserve">                 </w:t>
      </w:r>
      <w:r w:rsidRPr="00757F24">
        <w:rPr>
          <w:rFonts w:ascii="PT Astra Serif" w:hAnsi="PT Astra Serif"/>
          <w:color w:val="auto"/>
          <w:u w:val="none"/>
        </w:rPr>
        <w:t>на последнюю отчётную дату;</w:t>
      </w:r>
    </w:p>
    <w:p w14:paraId="0A3C5963" w14:textId="77777777" w:rsidR="00757F24" w:rsidRPr="00757F24" w:rsidRDefault="00757F24" w:rsidP="00757F24">
      <w:pPr>
        <w:ind w:firstLine="709"/>
        <w:contextualSpacing/>
        <w:rPr>
          <w:rFonts w:ascii="PT Astra Serif" w:hAnsi="PT Astra Serif"/>
          <w:color w:val="auto"/>
          <w:u w:val="none"/>
        </w:rPr>
      </w:pPr>
      <w:r w:rsidRPr="00757F24">
        <w:rPr>
          <w:rFonts w:ascii="PT Astra Serif" w:hAnsi="PT Astra Serif"/>
          <w:color w:val="auto"/>
          <w:u w:val="none"/>
        </w:rPr>
        <w:t>плана-графика реализации сделки, расчётов, подтверждающих экономическую целесообразность сделки.</w:t>
      </w:r>
    </w:p>
    <w:p w14:paraId="483DD573" w14:textId="77777777" w:rsidR="00757F24" w:rsidRPr="00757F24" w:rsidRDefault="00757F24" w:rsidP="00757F24">
      <w:pPr>
        <w:contextualSpacing/>
        <w:rPr>
          <w:rFonts w:ascii="PT Astra Serif" w:hAnsi="PT Astra Serif"/>
          <w:color w:val="auto"/>
          <w:u w:val="none"/>
        </w:rPr>
      </w:pPr>
    </w:p>
    <w:p w14:paraId="0732763F" w14:textId="77777777" w:rsidR="00757F24" w:rsidRPr="00CE302A" w:rsidRDefault="00757F24" w:rsidP="00757F24">
      <w:pPr>
        <w:contextualSpacing/>
        <w:jc w:val="center"/>
        <w:rPr>
          <w:rFonts w:ascii="PT Astra Serif" w:hAnsi="PT Astra Serif"/>
          <w:b/>
          <w:color w:val="auto"/>
          <w:u w:val="none"/>
        </w:rPr>
      </w:pPr>
      <w:r w:rsidRPr="00CE302A">
        <w:rPr>
          <w:rFonts w:ascii="PT Astra Serif" w:hAnsi="PT Astra Serif"/>
          <w:b/>
          <w:color w:val="auto"/>
          <w:u w:val="none"/>
        </w:rPr>
        <w:t xml:space="preserve">3. Порядок рассмотрения заявки </w:t>
      </w:r>
    </w:p>
    <w:p w14:paraId="35EEFDB8" w14:textId="77777777" w:rsidR="00757F24" w:rsidRPr="00757F24" w:rsidRDefault="00757F24" w:rsidP="00757F24">
      <w:pPr>
        <w:ind w:firstLine="709"/>
        <w:contextualSpacing/>
        <w:rPr>
          <w:rFonts w:ascii="PT Astra Serif" w:hAnsi="PT Astra Serif"/>
          <w:color w:val="auto"/>
          <w:u w:val="none"/>
        </w:rPr>
      </w:pPr>
    </w:p>
    <w:p w14:paraId="2C88437A" w14:textId="03F5D121" w:rsidR="00757F24" w:rsidRPr="00757F24" w:rsidRDefault="00757F24" w:rsidP="00757F24">
      <w:pPr>
        <w:ind w:firstLine="709"/>
        <w:contextualSpacing/>
        <w:rPr>
          <w:rFonts w:ascii="PT Astra Serif" w:hAnsi="PT Astra Serif"/>
          <w:color w:val="auto"/>
          <w:u w:val="none"/>
        </w:rPr>
      </w:pPr>
      <w:r w:rsidRPr="00757F24">
        <w:rPr>
          <w:rFonts w:ascii="PT Astra Serif" w:hAnsi="PT Astra Serif"/>
          <w:color w:val="auto"/>
          <w:u w:val="none"/>
        </w:rPr>
        <w:lastRenderedPageBreak/>
        <w:t xml:space="preserve">3.1. Министерство в течение 30 календарных дней проводит </w:t>
      </w:r>
      <w:r w:rsidR="00B70252">
        <w:rPr>
          <w:rFonts w:ascii="PT Astra Serif" w:hAnsi="PT Astra Serif"/>
          <w:color w:val="auto"/>
          <w:u w:val="none"/>
        </w:rPr>
        <w:t xml:space="preserve">проверку </w:t>
      </w:r>
      <w:r w:rsidRPr="00757F24">
        <w:rPr>
          <w:rFonts w:ascii="PT Astra Serif" w:hAnsi="PT Astra Serif"/>
          <w:color w:val="auto"/>
          <w:u w:val="none"/>
        </w:rPr>
        <w:t>представленных документов, выявляет наличие оснований для возвращения документов учреждению, а также оснований для отказа в принятии решения.</w:t>
      </w:r>
    </w:p>
    <w:p w14:paraId="02916BAD" w14:textId="2E72415D" w:rsidR="00FE4B20" w:rsidRPr="00757F24" w:rsidRDefault="00FE4B20" w:rsidP="00FE4B20">
      <w:pPr>
        <w:ind w:firstLine="709"/>
        <w:contextualSpacing/>
        <w:rPr>
          <w:rFonts w:ascii="PT Astra Serif" w:hAnsi="PT Astra Serif"/>
          <w:color w:val="auto"/>
          <w:u w:val="none"/>
        </w:rPr>
      </w:pPr>
      <w:r w:rsidRPr="00605632">
        <w:rPr>
          <w:rFonts w:ascii="PT Astra Serif" w:hAnsi="PT Astra Serif"/>
          <w:color w:val="auto"/>
          <w:u w:val="none"/>
        </w:rPr>
        <w:t xml:space="preserve">3.2. В случае представления документов, указанных в пункте 2.1 раздела 2 настоящего Порядка, не в полном объёме либо с нарушением предъявляемых </w:t>
      </w:r>
      <w:r w:rsidR="009C1435">
        <w:rPr>
          <w:rFonts w:ascii="PT Astra Serif" w:hAnsi="PT Astra Serif"/>
          <w:color w:val="auto"/>
          <w:u w:val="none"/>
        </w:rPr>
        <w:t xml:space="preserve">                   </w:t>
      </w:r>
      <w:r w:rsidRPr="00605632">
        <w:rPr>
          <w:rFonts w:ascii="PT Astra Serif" w:hAnsi="PT Astra Serif"/>
          <w:color w:val="auto"/>
          <w:u w:val="none"/>
        </w:rPr>
        <w:t>к ним требований, а равно наличие в таких документах неполных и (или) недостоверных сведений, Министерство возвращает заявку.</w:t>
      </w:r>
    </w:p>
    <w:p w14:paraId="1FDC82D9" w14:textId="3C401B47" w:rsidR="00FE4B20" w:rsidRPr="00757F24" w:rsidRDefault="00FE4B20" w:rsidP="00FE4B20">
      <w:pPr>
        <w:ind w:firstLine="709"/>
        <w:contextualSpacing/>
        <w:rPr>
          <w:rFonts w:ascii="PT Astra Serif" w:hAnsi="PT Astra Serif"/>
          <w:color w:val="auto"/>
          <w:u w:val="none"/>
        </w:rPr>
      </w:pPr>
      <w:r w:rsidRPr="00757F24">
        <w:rPr>
          <w:rFonts w:ascii="PT Astra Serif" w:hAnsi="PT Astra Serif"/>
          <w:color w:val="auto"/>
          <w:u w:val="none"/>
        </w:rPr>
        <w:t xml:space="preserve">3.3. Министерство для проверки сведений, содержащихся </w:t>
      </w:r>
      <w:r w:rsidR="009C1435">
        <w:rPr>
          <w:rFonts w:ascii="PT Astra Serif" w:hAnsi="PT Astra Serif"/>
          <w:color w:val="auto"/>
          <w:u w:val="none"/>
        </w:rPr>
        <w:t xml:space="preserve">                                                 </w:t>
      </w:r>
      <w:r w:rsidRPr="00757F24">
        <w:rPr>
          <w:rFonts w:ascii="PT Astra Serif" w:hAnsi="PT Astra Serif"/>
          <w:color w:val="auto"/>
          <w:u w:val="none"/>
        </w:rPr>
        <w:t>в представленных документах, и подготовки предварительного согласования:</w:t>
      </w:r>
    </w:p>
    <w:p w14:paraId="69947EBF" w14:textId="77777777" w:rsidR="00FE4B20" w:rsidRPr="00CC5927" w:rsidRDefault="00FE4B20" w:rsidP="00FE4B20">
      <w:pPr>
        <w:ind w:firstLine="709"/>
        <w:contextualSpacing/>
        <w:rPr>
          <w:rFonts w:ascii="PT Astra Serif" w:hAnsi="PT Astra Serif"/>
          <w:color w:val="auto"/>
          <w:u w:val="none"/>
        </w:rPr>
      </w:pPr>
      <w:r w:rsidRPr="00CC5927">
        <w:rPr>
          <w:rFonts w:ascii="PT Astra Serif" w:hAnsi="PT Astra Serif"/>
          <w:color w:val="auto"/>
          <w:u w:val="none"/>
        </w:rPr>
        <w:t>а) производит осмотр имущества, в отношении которого принимается решение (по итогам осмотра составляется соответствующий акт с участием руководителя учреждения);</w:t>
      </w:r>
    </w:p>
    <w:p w14:paraId="00CF53E9" w14:textId="77777777" w:rsidR="00FE4B20" w:rsidRPr="00CC5927" w:rsidRDefault="00FE4B20" w:rsidP="00FE4B20">
      <w:pPr>
        <w:ind w:firstLine="709"/>
        <w:contextualSpacing/>
        <w:rPr>
          <w:rFonts w:ascii="PT Astra Serif" w:hAnsi="PT Astra Serif"/>
          <w:color w:val="auto"/>
          <w:u w:val="none"/>
        </w:rPr>
      </w:pPr>
      <w:r w:rsidRPr="00CC5927">
        <w:rPr>
          <w:rFonts w:ascii="PT Astra Serif" w:hAnsi="PT Astra Serif"/>
          <w:color w:val="auto"/>
          <w:u w:val="none"/>
        </w:rPr>
        <w:t>б) запрашивает у должностных лиц и иных сотрудников учреждения пояснения по сведениям, содержащимся в представленных документах;</w:t>
      </w:r>
    </w:p>
    <w:p w14:paraId="2CD2C20D" w14:textId="34BF4BE7" w:rsidR="00FE4B20" w:rsidRDefault="00FE4B20" w:rsidP="00FE4B20">
      <w:pPr>
        <w:ind w:firstLine="709"/>
        <w:contextualSpacing/>
        <w:rPr>
          <w:rFonts w:ascii="PT Astra Serif" w:hAnsi="PT Astra Serif"/>
          <w:color w:val="auto"/>
          <w:u w:val="none"/>
        </w:rPr>
      </w:pPr>
      <w:r w:rsidRPr="00CC5927">
        <w:rPr>
          <w:rFonts w:ascii="PT Astra Serif" w:hAnsi="PT Astra Serif"/>
          <w:color w:val="auto"/>
          <w:u w:val="none"/>
        </w:rPr>
        <w:t xml:space="preserve">в) привлекает в установленном порядке независимых экспертов </w:t>
      </w:r>
      <w:r w:rsidR="009C1435">
        <w:rPr>
          <w:rFonts w:ascii="PT Astra Serif" w:hAnsi="PT Astra Serif"/>
          <w:color w:val="auto"/>
          <w:u w:val="none"/>
        </w:rPr>
        <w:t xml:space="preserve">                                  </w:t>
      </w:r>
      <w:r w:rsidRPr="00CC5927">
        <w:rPr>
          <w:rFonts w:ascii="PT Astra Serif" w:hAnsi="PT Astra Serif"/>
          <w:color w:val="auto"/>
          <w:u w:val="none"/>
        </w:rPr>
        <w:t>на договорной основе (при необходимости).</w:t>
      </w:r>
    </w:p>
    <w:p w14:paraId="2C6B2D3D" w14:textId="77777777" w:rsidR="00FE4B20" w:rsidRPr="00757F24" w:rsidRDefault="00FE4B20" w:rsidP="00FE4B20">
      <w:pPr>
        <w:ind w:firstLine="709"/>
        <w:contextualSpacing/>
        <w:rPr>
          <w:rFonts w:ascii="PT Astra Serif" w:hAnsi="PT Astra Serif"/>
          <w:color w:val="auto"/>
          <w:u w:val="none"/>
        </w:rPr>
      </w:pPr>
      <w:r w:rsidRPr="00757F24">
        <w:rPr>
          <w:rFonts w:ascii="PT Astra Serif" w:hAnsi="PT Astra Serif"/>
          <w:color w:val="auto"/>
          <w:u w:val="none"/>
        </w:rPr>
        <w:t>3.4. В случае необходимости проведения дополнительной экспертизы представленных документов срок рассмотрения заявк</w:t>
      </w:r>
      <w:r>
        <w:rPr>
          <w:rFonts w:ascii="PT Astra Serif" w:hAnsi="PT Astra Serif"/>
          <w:color w:val="auto"/>
          <w:u w:val="none"/>
        </w:rPr>
        <w:t>и может быть продлё</w:t>
      </w:r>
      <w:r w:rsidRPr="00757F24">
        <w:rPr>
          <w:rFonts w:ascii="PT Astra Serif" w:hAnsi="PT Astra Serif"/>
          <w:color w:val="auto"/>
          <w:u w:val="none"/>
        </w:rPr>
        <w:t>н решением Министерства</w:t>
      </w:r>
      <w:r>
        <w:rPr>
          <w:rFonts w:ascii="PT Astra Serif" w:hAnsi="PT Astra Serif"/>
          <w:color w:val="auto"/>
          <w:u w:val="none"/>
        </w:rPr>
        <w:t xml:space="preserve"> на 15 календарных дней</w:t>
      </w:r>
      <w:r w:rsidRPr="00757F24">
        <w:rPr>
          <w:rFonts w:ascii="PT Astra Serif" w:hAnsi="PT Astra Serif"/>
          <w:color w:val="auto"/>
          <w:u w:val="none"/>
        </w:rPr>
        <w:t>.</w:t>
      </w:r>
    </w:p>
    <w:p w14:paraId="26B34B33" w14:textId="77777777" w:rsidR="00757F24" w:rsidRPr="00757F24" w:rsidRDefault="00757F24" w:rsidP="00757F24">
      <w:pPr>
        <w:ind w:firstLine="709"/>
        <w:contextualSpacing/>
        <w:rPr>
          <w:rFonts w:ascii="PT Astra Serif" w:hAnsi="PT Astra Serif"/>
          <w:color w:val="auto"/>
          <w:u w:val="none"/>
        </w:rPr>
      </w:pPr>
      <w:r w:rsidRPr="00757F24">
        <w:rPr>
          <w:rFonts w:ascii="PT Astra Serif" w:hAnsi="PT Astra Serif"/>
          <w:color w:val="auto"/>
          <w:u w:val="none"/>
        </w:rPr>
        <w:t>3.5. При рассмотрении заявки Министерство обязано оценить заявку учреждения на предмет максимальной бюджетной и (или) социальной эффективности.</w:t>
      </w:r>
    </w:p>
    <w:p w14:paraId="4758B10A" w14:textId="77777777" w:rsidR="00757F24" w:rsidRPr="00757F24" w:rsidRDefault="00757F24" w:rsidP="00757F24">
      <w:pPr>
        <w:ind w:firstLine="709"/>
        <w:contextualSpacing/>
        <w:rPr>
          <w:rFonts w:ascii="PT Astra Serif" w:hAnsi="PT Astra Serif"/>
          <w:color w:val="auto"/>
          <w:u w:val="none"/>
        </w:rPr>
      </w:pPr>
      <w:r w:rsidRPr="00757F24">
        <w:rPr>
          <w:rFonts w:ascii="PT Astra Serif" w:hAnsi="PT Astra Serif"/>
          <w:color w:val="auto"/>
          <w:u w:val="none"/>
        </w:rPr>
        <w:t>3.6.  Решение оформляется распоряжением Министерства и направляется учреждению в течение 5 календарных дней со дня его принятия.</w:t>
      </w:r>
    </w:p>
    <w:p w14:paraId="308CB618" w14:textId="77777777" w:rsidR="00FE4B20" w:rsidRPr="00757F24" w:rsidRDefault="00FE4B20" w:rsidP="00FE4B20">
      <w:pPr>
        <w:ind w:firstLine="709"/>
        <w:contextualSpacing/>
        <w:rPr>
          <w:rFonts w:ascii="PT Astra Serif" w:hAnsi="PT Astra Serif"/>
          <w:color w:val="auto"/>
          <w:u w:val="none"/>
        </w:rPr>
      </w:pPr>
      <w:r w:rsidRPr="00757F24">
        <w:rPr>
          <w:rFonts w:ascii="PT Astra Serif" w:hAnsi="PT Astra Serif"/>
          <w:color w:val="auto"/>
          <w:u w:val="none"/>
        </w:rPr>
        <w:t>3.</w:t>
      </w:r>
      <w:r>
        <w:rPr>
          <w:rFonts w:ascii="PT Astra Serif" w:hAnsi="PT Astra Serif"/>
          <w:color w:val="auto"/>
          <w:u w:val="none"/>
        </w:rPr>
        <w:t>7</w:t>
      </w:r>
      <w:r w:rsidRPr="00757F24">
        <w:rPr>
          <w:rFonts w:ascii="PT Astra Serif" w:hAnsi="PT Astra Serif"/>
          <w:color w:val="auto"/>
          <w:u w:val="none"/>
        </w:rPr>
        <w:t>. Основания</w:t>
      </w:r>
      <w:r>
        <w:rPr>
          <w:rFonts w:ascii="PT Astra Serif" w:hAnsi="PT Astra Serif"/>
          <w:color w:val="auto"/>
          <w:u w:val="none"/>
        </w:rPr>
        <w:t>ми</w:t>
      </w:r>
      <w:r w:rsidRPr="00757F24">
        <w:rPr>
          <w:rFonts w:ascii="PT Astra Serif" w:hAnsi="PT Astra Serif"/>
          <w:color w:val="auto"/>
          <w:u w:val="none"/>
        </w:rPr>
        <w:t xml:space="preserve"> для отказа в принятии решения</w:t>
      </w:r>
      <w:r>
        <w:rPr>
          <w:rFonts w:ascii="PT Astra Serif" w:hAnsi="PT Astra Serif"/>
          <w:color w:val="auto"/>
          <w:u w:val="none"/>
        </w:rPr>
        <w:t xml:space="preserve"> являются</w:t>
      </w:r>
      <w:r w:rsidRPr="00757F24">
        <w:rPr>
          <w:rFonts w:ascii="PT Astra Serif" w:hAnsi="PT Astra Serif"/>
          <w:color w:val="auto"/>
          <w:u w:val="none"/>
        </w:rPr>
        <w:t>:</w:t>
      </w:r>
    </w:p>
    <w:p w14:paraId="213296A1" w14:textId="77777777" w:rsidR="00FE4B20" w:rsidRPr="00757F24" w:rsidRDefault="00FE4B20" w:rsidP="00FE4B20">
      <w:pPr>
        <w:ind w:firstLine="709"/>
        <w:contextualSpacing/>
        <w:rPr>
          <w:rFonts w:ascii="PT Astra Serif" w:hAnsi="PT Astra Serif"/>
          <w:color w:val="auto"/>
          <w:u w:val="none"/>
        </w:rPr>
      </w:pPr>
      <w:r w:rsidRPr="00757F24">
        <w:rPr>
          <w:rFonts w:ascii="PT Astra Serif" w:hAnsi="PT Astra Serif"/>
          <w:color w:val="auto"/>
          <w:u w:val="none"/>
        </w:rPr>
        <w:t>а) несоответствие содержащихся в представленных документах сведений фактическим обстоятельствам;</w:t>
      </w:r>
    </w:p>
    <w:p w14:paraId="2CC96526" w14:textId="77777777" w:rsidR="00FE4B20" w:rsidRPr="00757F24" w:rsidRDefault="00FE4B20" w:rsidP="00FE4B20">
      <w:pPr>
        <w:ind w:firstLine="709"/>
        <w:contextualSpacing/>
        <w:rPr>
          <w:rFonts w:ascii="PT Astra Serif" w:hAnsi="PT Astra Serif"/>
          <w:color w:val="auto"/>
          <w:u w:val="none"/>
        </w:rPr>
      </w:pPr>
      <w:r w:rsidRPr="00757F24">
        <w:rPr>
          <w:rFonts w:ascii="PT Astra Serif" w:hAnsi="PT Astra Serif"/>
          <w:color w:val="auto"/>
          <w:u w:val="none"/>
        </w:rPr>
        <w:t>б) сделка не соответствует целям, предмету и видам деятельности учреждения, может повлечь сокращение либо прекращение основной деятельности учреждения, нарушение технологического цикла;</w:t>
      </w:r>
    </w:p>
    <w:p w14:paraId="453A214B" w14:textId="5B0E8B4C" w:rsidR="00FE4B20" w:rsidRPr="00757F24" w:rsidRDefault="00FE4B20" w:rsidP="00FE4B20">
      <w:pPr>
        <w:ind w:firstLine="709"/>
        <w:contextualSpacing/>
        <w:rPr>
          <w:rFonts w:ascii="PT Astra Serif" w:hAnsi="PT Astra Serif"/>
          <w:color w:val="auto"/>
          <w:u w:val="none"/>
        </w:rPr>
      </w:pPr>
      <w:r w:rsidRPr="00757F24">
        <w:rPr>
          <w:rFonts w:ascii="PT Astra Serif" w:hAnsi="PT Astra Serif"/>
          <w:color w:val="auto"/>
          <w:u w:val="none"/>
        </w:rPr>
        <w:t xml:space="preserve">в) предметом сделки выступает ограниченное в обороте или изъятое </w:t>
      </w:r>
      <w:r w:rsidR="009C1435">
        <w:rPr>
          <w:rFonts w:ascii="PT Astra Serif" w:hAnsi="PT Astra Serif"/>
          <w:color w:val="auto"/>
          <w:u w:val="none"/>
        </w:rPr>
        <w:t xml:space="preserve">                        </w:t>
      </w:r>
      <w:r w:rsidRPr="00757F24">
        <w:rPr>
          <w:rFonts w:ascii="PT Astra Serif" w:hAnsi="PT Astra Serif"/>
          <w:color w:val="auto"/>
          <w:u w:val="none"/>
        </w:rPr>
        <w:t>из оборота имущество либо имущество, не подлежащее отчуждению;</w:t>
      </w:r>
    </w:p>
    <w:p w14:paraId="621C26D1" w14:textId="77777777" w:rsidR="00FE4B20" w:rsidRPr="00757F24" w:rsidRDefault="00FE4B20" w:rsidP="00FE4B20">
      <w:pPr>
        <w:ind w:firstLine="709"/>
        <w:contextualSpacing/>
        <w:rPr>
          <w:rFonts w:ascii="PT Astra Serif" w:hAnsi="PT Astra Serif"/>
          <w:color w:val="auto"/>
          <w:u w:val="none"/>
        </w:rPr>
      </w:pPr>
      <w:r w:rsidRPr="00757F24">
        <w:rPr>
          <w:rFonts w:ascii="PT Astra Serif" w:hAnsi="PT Astra Serif"/>
          <w:color w:val="auto"/>
          <w:u w:val="none"/>
        </w:rPr>
        <w:t>г) предполагаемая сделка не соответствует требованиям законодательства Российской Федерации и законодательства Ульяновской области;</w:t>
      </w:r>
    </w:p>
    <w:p w14:paraId="6D0A0155" w14:textId="77777777" w:rsidR="00FE4B20" w:rsidRPr="00757F24" w:rsidRDefault="00FE4B20" w:rsidP="00FE4B20">
      <w:pPr>
        <w:ind w:firstLine="709"/>
        <w:contextualSpacing/>
        <w:rPr>
          <w:rFonts w:ascii="PT Astra Serif" w:hAnsi="PT Astra Serif"/>
          <w:color w:val="auto"/>
          <w:u w:val="none"/>
        </w:rPr>
      </w:pPr>
      <w:r w:rsidRPr="00757F24">
        <w:rPr>
          <w:rFonts w:ascii="PT Astra Serif" w:hAnsi="PT Astra Serif"/>
          <w:color w:val="auto"/>
          <w:u w:val="none"/>
        </w:rPr>
        <w:t xml:space="preserve">д) сделка может повлечь неблагоприятные социально-экономические последствия, в том числе рост </w:t>
      </w:r>
      <w:r>
        <w:rPr>
          <w:rFonts w:ascii="PT Astra Serif" w:hAnsi="PT Astra Serif"/>
          <w:color w:val="auto"/>
          <w:u w:val="none"/>
        </w:rPr>
        <w:t xml:space="preserve">числа </w:t>
      </w:r>
      <w:r w:rsidRPr="00757F24">
        <w:rPr>
          <w:rFonts w:ascii="PT Astra Serif" w:hAnsi="PT Astra Serif"/>
          <w:color w:val="auto"/>
          <w:u w:val="none"/>
        </w:rPr>
        <w:t>безработных.</w:t>
      </w:r>
    </w:p>
    <w:p w14:paraId="33E1F8D0" w14:textId="77777777" w:rsidR="00FE4B20" w:rsidRPr="00757F24" w:rsidRDefault="00FE4B20" w:rsidP="00FE4B20">
      <w:pPr>
        <w:ind w:firstLine="709"/>
        <w:contextualSpacing/>
        <w:rPr>
          <w:rFonts w:ascii="PT Astra Serif" w:hAnsi="PT Astra Serif"/>
          <w:color w:val="auto"/>
          <w:u w:val="none"/>
        </w:rPr>
      </w:pPr>
      <w:r>
        <w:rPr>
          <w:rFonts w:ascii="PT Astra Serif" w:hAnsi="PT Astra Serif"/>
          <w:color w:val="auto"/>
          <w:u w:val="none"/>
        </w:rPr>
        <w:t>3.8</w:t>
      </w:r>
      <w:r w:rsidRPr="00757F24">
        <w:rPr>
          <w:rFonts w:ascii="PT Astra Serif" w:hAnsi="PT Astra Serif"/>
          <w:color w:val="auto"/>
          <w:u w:val="none"/>
        </w:rPr>
        <w:t xml:space="preserve">. Решение Министерства об отказе в принятии решения должно быть мотивированным. Решение Министерства об отказе в принятии решения </w:t>
      </w:r>
      <w:r w:rsidRPr="00757F24">
        <w:rPr>
          <w:rFonts w:ascii="PT Astra Serif" w:hAnsi="PT Astra Serif"/>
          <w:color w:val="auto"/>
          <w:u w:val="none"/>
        </w:rPr>
        <w:lastRenderedPageBreak/>
        <w:t>оформляется в виде письма и направляется учреждению в течение 5 календарных дней с</w:t>
      </w:r>
      <w:r>
        <w:rPr>
          <w:rFonts w:ascii="PT Astra Serif" w:hAnsi="PT Astra Serif"/>
          <w:color w:val="auto"/>
          <w:u w:val="none"/>
        </w:rPr>
        <w:t>о</w:t>
      </w:r>
      <w:r w:rsidRPr="00757F24">
        <w:rPr>
          <w:rFonts w:ascii="PT Astra Serif" w:hAnsi="PT Astra Serif"/>
          <w:color w:val="auto"/>
          <w:u w:val="none"/>
        </w:rPr>
        <w:t xml:space="preserve"> </w:t>
      </w:r>
      <w:r>
        <w:rPr>
          <w:rFonts w:ascii="PT Astra Serif" w:hAnsi="PT Astra Serif"/>
          <w:color w:val="auto"/>
          <w:u w:val="none"/>
        </w:rPr>
        <w:t>дня</w:t>
      </w:r>
      <w:r w:rsidRPr="00757F24">
        <w:rPr>
          <w:rFonts w:ascii="PT Astra Serif" w:hAnsi="PT Astra Serif"/>
          <w:color w:val="auto"/>
          <w:u w:val="none"/>
        </w:rPr>
        <w:t xml:space="preserve"> принятия такого решения.</w:t>
      </w:r>
    </w:p>
    <w:p w14:paraId="7F1322CB" w14:textId="77777777" w:rsidR="00757F24" w:rsidRPr="00757F24" w:rsidRDefault="00757F24" w:rsidP="00757F24">
      <w:pPr>
        <w:ind w:firstLine="709"/>
        <w:contextualSpacing/>
        <w:rPr>
          <w:rFonts w:ascii="PT Astra Serif" w:hAnsi="PT Astra Serif"/>
          <w:color w:val="auto"/>
          <w:u w:val="none"/>
        </w:rPr>
      </w:pPr>
    </w:p>
    <w:p w14:paraId="1C2AC0C8" w14:textId="77777777" w:rsidR="00757F24" w:rsidRPr="00FE4B20" w:rsidRDefault="00757F24" w:rsidP="00757F24">
      <w:pPr>
        <w:contextualSpacing/>
        <w:jc w:val="center"/>
        <w:rPr>
          <w:rFonts w:ascii="PT Astra Serif" w:hAnsi="PT Astra Serif"/>
          <w:b/>
          <w:color w:val="auto"/>
          <w:u w:val="none"/>
        </w:rPr>
      </w:pPr>
      <w:r w:rsidRPr="00FE4B20">
        <w:rPr>
          <w:rFonts w:ascii="PT Astra Serif" w:hAnsi="PT Astra Serif"/>
          <w:b/>
          <w:color w:val="auto"/>
          <w:u w:val="none"/>
        </w:rPr>
        <w:t>4. Заключительные положения</w:t>
      </w:r>
    </w:p>
    <w:p w14:paraId="2F327606" w14:textId="77777777" w:rsidR="00757F24" w:rsidRPr="00757F24" w:rsidRDefault="00757F24" w:rsidP="00757F24">
      <w:pPr>
        <w:ind w:firstLine="709"/>
        <w:contextualSpacing/>
        <w:rPr>
          <w:rFonts w:ascii="PT Astra Serif" w:hAnsi="PT Astra Serif"/>
          <w:color w:val="auto"/>
          <w:u w:val="none"/>
        </w:rPr>
      </w:pPr>
    </w:p>
    <w:p w14:paraId="3DE694F4" w14:textId="77777777" w:rsidR="00FE4B20" w:rsidRPr="00971DD5" w:rsidRDefault="00FE4B20" w:rsidP="00FE4B20">
      <w:pPr>
        <w:ind w:firstLine="709"/>
        <w:contextualSpacing/>
        <w:rPr>
          <w:rFonts w:ascii="PT Astra Serif" w:hAnsi="PT Astra Serif"/>
          <w:color w:val="auto"/>
          <w:u w:val="none"/>
        </w:rPr>
      </w:pPr>
      <w:r w:rsidRPr="00971DD5">
        <w:rPr>
          <w:rFonts w:ascii="PT Astra Serif" w:hAnsi="PT Astra Serif"/>
          <w:color w:val="auto"/>
          <w:u w:val="none"/>
        </w:rPr>
        <w:t>4.1. Решение Министерства действительно в течение трёх месяцев со дня его принятия.</w:t>
      </w:r>
    </w:p>
    <w:p w14:paraId="51ED2723" w14:textId="6D05CB1A" w:rsidR="00FE4B20" w:rsidRPr="00971DD5" w:rsidRDefault="00FE4B20" w:rsidP="00FE4B20">
      <w:pPr>
        <w:ind w:firstLine="709"/>
        <w:contextualSpacing/>
        <w:rPr>
          <w:rFonts w:ascii="PT Astra Serif" w:hAnsi="PT Astra Serif"/>
          <w:color w:val="auto"/>
          <w:u w:val="none"/>
        </w:rPr>
      </w:pPr>
      <w:r w:rsidRPr="00971DD5">
        <w:rPr>
          <w:rFonts w:ascii="PT Astra Serif" w:hAnsi="PT Astra Serif"/>
          <w:color w:val="auto"/>
          <w:u w:val="none"/>
        </w:rPr>
        <w:t xml:space="preserve">4.2. После совершения учреждением соответствующей сделки учреждение обязано представить в Министерство документы, подтверждающие </w:t>
      </w:r>
      <w:r w:rsidR="009C1435">
        <w:rPr>
          <w:rFonts w:ascii="PT Astra Serif" w:hAnsi="PT Astra Serif"/>
          <w:color w:val="auto"/>
          <w:u w:val="none"/>
        </w:rPr>
        <w:t xml:space="preserve">                                      </w:t>
      </w:r>
      <w:r w:rsidRPr="00971DD5">
        <w:rPr>
          <w:rFonts w:ascii="PT Astra Serif" w:hAnsi="PT Astra Serif"/>
          <w:color w:val="auto"/>
          <w:u w:val="none"/>
        </w:rPr>
        <w:t>её совершение.</w:t>
      </w:r>
    </w:p>
    <w:p w14:paraId="12034308" w14:textId="77777777" w:rsidR="00FE4B20" w:rsidRDefault="00FE4B20" w:rsidP="00FE4B20">
      <w:pPr>
        <w:ind w:firstLine="709"/>
        <w:contextualSpacing/>
        <w:rPr>
          <w:rFonts w:ascii="PT Astra Serif" w:hAnsi="PT Astra Serif"/>
          <w:color w:val="auto"/>
          <w:u w:val="none"/>
        </w:rPr>
      </w:pPr>
      <w:r w:rsidRPr="00971DD5">
        <w:rPr>
          <w:rFonts w:ascii="PT Astra Serif" w:hAnsi="PT Astra Serif"/>
          <w:color w:val="auto"/>
          <w:u w:val="none"/>
        </w:rPr>
        <w:t xml:space="preserve">4.3. Все документы, представленные для получения </w:t>
      </w:r>
      <w:r w:rsidR="00E935CE">
        <w:rPr>
          <w:rFonts w:ascii="PT Astra Serif" w:hAnsi="PT Astra Serif"/>
          <w:color w:val="auto"/>
          <w:u w:val="none"/>
        </w:rPr>
        <w:t>одобрения совершения сделки</w:t>
      </w:r>
      <w:r w:rsidRPr="00971DD5">
        <w:rPr>
          <w:rFonts w:ascii="PT Astra Serif" w:hAnsi="PT Astra Serif"/>
          <w:color w:val="auto"/>
          <w:u w:val="none"/>
        </w:rPr>
        <w:t>, формируются в дело и хранятся в Министерстве в течение 3 лет.</w:t>
      </w:r>
    </w:p>
    <w:p w14:paraId="7BF84BF3" w14:textId="77777777" w:rsidR="00757F24" w:rsidRPr="00757F24" w:rsidRDefault="00757F24" w:rsidP="00757F24">
      <w:pPr>
        <w:contextualSpacing/>
        <w:jc w:val="center"/>
        <w:rPr>
          <w:rFonts w:ascii="PT Astra Serif" w:hAnsi="PT Astra Serif"/>
          <w:color w:val="auto"/>
          <w:u w:val="none"/>
        </w:rPr>
      </w:pPr>
      <w:r w:rsidRPr="00757F24">
        <w:rPr>
          <w:rFonts w:ascii="PT Astra Serif" w:hAnsi="PT Astra Serif"/>
          <w:color w:val="auto"/>
          <w:u w:val="none"/>
        </w:rPr>
        <w:t>_________</w:t>
      </w:r>
      <w:r w:rsidR="00FE4B20">
        <w:rPr>
          <w:rFonts w:ascii="PT Astra Serif" w:hAnsi="PT Astra Serif"/>
          <w:color w:val="auto"/>
          <w:u w:val="none"/>
        </w:rPr>
        <w:t>_</w:t>
      </w:r>
      <w:r w:rsidRPr="00757F24">
        <w:rPr>
          <w:rFonts w:ascii="PT Astra Serif" w:hAnsi="PT Astra Serif"/>
          <w:color w:val="auto"/>
          <w:u w:val="none"/>
        </w:rPr>
        <w:t>______</w:t>
      </w:r>
    </w:p>
    <w:p w14:paraId="5AE4B774" w14:textId="77777777" w:rsidR="00AE615A" w:rsidRDefault="00AE615A" w:rsidP="009C1435">
      <w:pPr>
        <w:spacing w:line="240" w:lineRule="auto"/>
        <w:ind w:left="5103"/>
        <w:contextualSpacing/>
        <w:jc w:val="center"/>
        <w:rPr>
          <w:rFonts w:ascii="PT Astra Serif" w:hAnsi="PT Astra Serif"/>
          <w:color w:val="auto"/>
          <w:u w:val="none"/>
        </w:rPr>
      </w:pPr>
    </w:p>
    <w:p w14:paraId="364AAE14" w14:textId="77777777" w:rsidR="00AE615A" w:rsidRDefault="00AE615A" w:rsidP="009C1435">
      <w:pPr>
        <w:spacing w:line="240" w:lineRule="auto"/>
        <w:ind w:left="5103"/>
        <w:contextualSpacing/>
        <w:jc w:val="center"/>
        <w:rPr>
          <w:rFonts w:ascii="PT Astra Serif" w:hAnsi="PT Astra Serif"/>
          <w:color w:val="auto"/>
          <w:u w:val="none"/>
        </w:rPr>
      </w:pPr>
    </w:p>
    <w:p w14:paraId="5BCE76C2" w14:textId="77777777" w:rsidR="00AE615A" w:rsidRDefault="00AE615A" w:rsidP="009C1435">
      <w:pPr>
        <w:spacing w:line="240" w:lineRule="auto"/>
        <w:ind w:left="5103"/>
        <w:contextualSpacing/>
        <w:jc w:val="center"/>
        <w:rPr>
          <w:rFonts w:ascii="PT Astra Serif" w:hAnsi="PT Astra Serif"/>
          <w:color w:val="auto"/>
          <w:u w:val="none"/>
        </w:rPr>
      </w:pPr>
    </w:p>
    <w:p w14:paraId="4317E31C" w14:textId="77777777" w:rsidR="00AE615A" w:rsidRDefault="00AE615A" w:rsidP="009C1435">
      <w:pPr>
        <w:spacing w:line="240" w:lineRule="auto"/>
        <w:ind w:left="5103"/>
        <w:contextualSpacing/>
        <w:jc w:val="center"/>
        <w:rPr>
          <w:rFonts w:ascii="PT Astra Serif" w:hAnsi="PT Astra Serif"/>
          <w:color w:val="auto"/>
          <w:u w:val="none"/>
        </w:rPr>
      </w:pPr>
    </w:p>
    <w:p w14:paraId="243F68B2" w14:textId="77777777" w:rsidR="00AE615A" w:rsidRDefault="00AE615A" w:rsidP="009C1435">
      <w:pPr>
        <w:spacing w:line="240" w:lineRule="auto"/>
        <w:ind w:left="5103"/>
        <w:contextualSpacing/>
        <w:jc w:val="center"/>
        <w:rPr>
          <w:rFonts w:ascii="PT Astra Serif" w:hAnsi="PT Astra Serif"/>
          <w:color w:val="auto"/>
          <w:u w:val="none"/>
        </w:rPr>
      </w:pPr>
    </w:p>
    <w:p w14:paraId="3263CE62" w14:textId="77777777" w:rsidR="00AE615A" w:rsidRDefault="00AE615A" w:rsidP="009C1435">
      <w:pPr>
        <w:spacing w:line="240" w:lineRule="auto"/>
        <w:ind w:left="5103"/>
        <w:contextualSpacing/>
        <w:jc w:val="center"/>
        <w:rPr>
          <w:rFonts w:ascii="PT Astra Serif" w:hAnsi="PT Astra Serif"/>
          <w:color w:val="auto"/>
          <w:u w:val="none"/>
        </w:rPr>
      </w:pPr>
    </w:p>
    <w:p w14:paraId="7AD35022" w14:textId="77777777" w:rsidR="00AE615A" w:rsidRDefault="00AE615A" w:rsidP="009C1435">
      <w:pPr>
        <w:spacing w:line="240" w:lineRule="auto"/>
        <w:ind w:left="5103"/>
        <w:contextualSpacing/>
        <w:jc w:val="center"/>
        <w:rPr>
          <w:rFonts w:ascii="PT Astra Serif" w:hAnsi="PT Astra Serif"/>
          <w:color w:val="auto"/>
          <w:u w:val="none"/>
        </w:rPr>
      </w:pPr>
    </w:p>
    <w:p w14:paraId="43F94D6B" w14:textId="77777777" w:rsidR="00AE615A" w:rsidRDefault="00AE615A" w:rsidP="009C1435">
      <w:pPr>
        <w:spacing w:line="240" w:lineRule="auto"/>
        <w:ind w:left="5103"/>
        <w:contextualSpacing/>
        <w:jc w:val="center"/>
        <w:rPr>
          <w:rFonts w:ascii="PT Astra Serif" w:hAnsi="PT Astra Serif"/>
          <w:color w:val="auto"/>
          <w:u w:val="none"/>
        </w:rPr>
      </w:pPr>
    </w:p>
    <w:p w14:paraId="1BA39F7E" w14:textId="77777777" w:rsidR="00AE615A" w:rsidRDefault="00AE615A" w:rsidP="009C1435">
      <w:pPr>
        <w:spacing w:line="240" w:lineRule="auto"/>
        <w:ind w:left="5103"/>
        <w:contextualSpacing/>
        <w:jc w:val="center"/>
        <w:rPr>
          <w:rFonts w:ascii="PT Astra Serif" w:hAnsi="PT Astra Serif"/>
          <w:color w:val="auto"/>
          <w:u w:val="none"/>
        </w:rPr>
      </w:pPr>
    </w:p>
    <w:p w14:paraId="4970DF6D" w14:textId="77777777" w:rsidR="00AE615A" w:rsidRDefault="00AE615A" w:rsidP="009C1435">
      <w:pPr>
        <w:spacing w:line="240" w:lineRule="auto"/>
        <w:ind w:left="5103"/>
        <w:contextualSpacing/>
        <w:jc w:val="center"/>
        <w:rPr>
          <w:rFonts w:ascii="PT Astra Serif" w:hAnsi="PT Astra Serif"/>
          <w:color w:val="auto"/>
          <w:u w:val="none"/>
        </w:rPr>
      </w:pPr>
    </w:p>
    <w:p w14:paraId="29EAF93D" w14:textId="77777777" w:rsidR="00AE615A" w:rsidRDefault="00AE615A" w:rsidP="009C1435">
      <w:pPr>
        <w:spacing w:line="240" w:lineRule="auto"/>
        <w:ind w:left="5103"/>
        <w:contextualSpacing/>
        <w:jc w:val="center"/>
        <w:rPr>
          <w:rFonts w:ascii="PT Astra Serif" w:hAnsi="PT Astra Serif"/>
          <w:color w:val="auto"/>
          <w:u w:val="none"/>
        </w:rPr>
      </w:pPr>
    </w:p>
    <w:p w14:paraId="5EA0A939" w14:textId="77777777" w:rsidR="00AE615A" w:rsidRDefault="00AE615A" w:rsidP="009C1435">
      <w:pPr>
        <w:spacing w:line="240" w:lineRule="auto"/>
        <w:ind w:left="5103"/>
        <w:contextualSpacing/>
        <w:jc w:val="center"/>
        <w:rPr>
          <w:rFonts w:ascii="PT Astra Serif" w:hAnsi="PT Astra Serif"/>
          <w:color w:val="auto"/>
          <w:u w:val="none"/>
        </w:rPr>
      </w:pPr>
    </w:p>
    <w:p w14:paraId="22E760A6" w14:textId="77777777" w:rsidR="00AE615A" w:rsidRDefault="00AE615A" w:rsidP="009C1435">
      <w:pPr>
        <w:spacing w:line="240" w:lineRule="auto"/>
        <w:ind w:left="5103"/>
        <w:contextualSpacing/>
        <w:jc w:val="center"/>
        <w:rPr>
          <w:rFonts w:ascii="PT Astra Serif" w:hAnsi="PT Astra Serif"/>
          <w:color w:val="auto"/>
          <w:u w:val="none"/>
        </w:rPr>
      </w:pPr>
    </w:p>
    <w:p w14:paraId="6760F7FA" w14:textId="77777777" w:rsidR="00AE615A" w:rsidRDefault="00AE615A" w:rsidP="009C1435">
      <w:pPr>
        <w:spacing w:line="240" w:lineRule="auto"/>
        <w:ind w:left="5103"/>
        <w:contextualSpacing/>
        <w:jc w:val="center"/>
        <w:rPr>
          <w:rFonts w:ascii="PT Astra Serif" w:hAnsi="PT Astra Serif"/>
          <w:color w:val="auto"/>
          <w:u w:val="none"/>
        </w:rPr>
      </w:pPr>
    </w:p>
    <w:p w14:paraId="04282641" w14:textId="77777777" w:rsidR="00AE615A" w:rsidRDefault="00AE615A" w:rsidP="009C1435">
      <w:pPr>
        <w:spacing w:line="240" w:lineRule="auto"/>
        <w:ind w:left="5103"/>
        <w:contextualSpacing/>
        <w:jc w:val="center"/>
        <w:rPr>
          <w:rFonts w:ascii="PT Astra Serif" w:hAnsi="PT Astra Serif"/>
          <w:color w:val="auto"/>
          <w:u w:val="none"/>
        </w:rPr>
      </w:pPr>
    </w:p>
    <w:p w14:paraId="06803ED4" w14:textId="77777777" w:rsidR="00AE615A" w:rsidRDefault="00AE615A" w:rsidP="009C1435">
      <w:pPr>
        <w:spacing w:line="240" w:lineRule="auto"/>
        <w:ind w:left="5103"/>
        <w:contextualSpacing/>
        <w:jc w:val="center"/>
        <w:rPr>
          <w:rFonts w:ascii="PT Astra Serif" w:hAnsi="PT Astra Serif"/>
          <w:color w:val="auto"/>
          <w:u w:val="none"/>
        </w:rPr>
      </w:pPr>
    </w:p>
    <w:p w14:paraId="1D23C9BE" w14:textId="77777777" w:rsidR="00AE615A" w:rsidRDefault="00AE615A" w:rsidP="009C1435">
      <w:pPr>
        <w:spacing w:line="240" w:lineRule="auto"/>
        <w:ind w:left="5103"/>
        <w:contextualSpacing/>
        <w:jc w:val="center"/>
        <w:rPr>
          <w:rFonts w:ascii="PT Astra Serif" w:hAnsi="PT Astra Serif"/>
          <w:color w:val="auto"/>
          <w:u w:val="none"/>
        </w:rPr>
      </w:pPr>
    </w:p>
    <w:p w14:paraId="5C1D3603" w14:textId="77777777" w:rsidR="00AE615A" w:rsidRDefault="00AE615A" w:rsidP="009C1435">
      <w:pPr>
        <w:spacing w:line="240" w:lineRule="auto"/>
        <w:ind w:left="5103"/>
        <w:contextualSpacing/>
        <w:jc w:val="center"/>
        <w:rPr>
          <w:rFonts w:ascii="PT Astra Serif" w:hAnsi="PT Astra Serif"/>
          <w:color w:val="auto"/>
          <w:u w:val="none"/>
        </w:rPr>
      </w:pPr>
    </w:p>
    <w:p w14:paraId="1971B32A" w14:textId="77777777" w:rsidR="00AE615A" w:rsidRDefault="00AE615A" w:rsidP="009C1435">
      <w:pPr>
        <w:spacing w:line="240" w:lineRule="auto"/>
        <w:ind w:left="5103"/>
        <w:contextualSpacing/>
        <w:jc w:val="center"/>
        <w:rPr>
          <w:rFonts w:ascii="PT Astra Serif" w:hAnsi="PT Astra Serif"/>
          <w:color w:val="auto"/>
          <w:u w:val="none"/>
        </w:rPr>
      </w:pPr>
    </w:p>
    <w:p w14:paraId="3AAE74CA" w14:textId="77777777" w:rsidR="00AE615A" w:rsidRDefault="00AE615A" w:rsidP="009C1435">
      <w:pPr>
        <w:spacing w:line="240" w:lineRule="auto"/>
        <w:ind w:left="5103"/>
        <w:contextualSpacing/>
        <w:jc w:val="center"/>
        <w:rPr>
          <w:rFonts w:ascii="PT Astra Serif" w:hAnsi="PT Astra Serif"/>
          <w:color w:val="auto"/>
          <w:u w:val="none"/>
        </w:rPr>
      </w:pPr>
    </w:p>
    <w:p w14:paraId="49F11F26" w14:textId="77777777" w:rsidR="00AE615A" w:rsidRDefault="00AE615A" w:rsidP="009C1435">
      <w:pPr>
        <w:spacing w:line="240" w:lineRule="auto"/>
        <w:ind w:left="5103"/>
        <w:contextualSpacing/>
        <w:jc w:val="center"/>
        <w:rPr>
          <w:rFonts w:ascii="PT Astra Serif" w:hAnsi="PT Astra Serif"/>
          <w:color w:val="auto"/>
          <w:u w:val="none"/>
        </w:rPr>
      </w:pPr>
    </w:p>
    <w:p w14:paraId="635C9143" w14:textId="77777777" w:rsidR="00AE615A" w:rsidRDefault="00AE615A" w:rsidP="009C1435">
      <w:pPr>
        <w:spacing w:line="240" w:lineRule="auto"/>
        <w:ind w:left="5103"/>
        <w:contextualSpacing/>
        <w:jc w:val="center"/>
        <w:rPr>
          <w:rFonts w:ascii="PT Astra Serif" w:hAnsi="PT Astra Serif"/>
          <w:color w:val="auto"/>
          <w:u w:val="none"/>
        </w:rPr>
      </w:pPr>
    </w:p>
    <w:p w14:paraId="61E34449" w14:textId="77777777" w:rsidR="00AE615A" w:rsidRDefault="00AE615A" w:rsidP="009C1435">
      <w:pPr>
        <w:spacing w:line="240" w:lineRule="auto"/>
        <w:ind w:left="5103"/>
        <w:contextualSpacing/>
        <w:jc w:val="center"/>
        <w:rPr>
          <w:rFonts w:ascii="PT Astra Serif" w:hAnsi="PT Astra Serif"/>
          <w:color w:val="auto"/>
          <w:u w:val="none"/>
        </w:rPr>
      </w:pPr>
    </w:p>
    <w:p w14:paraId="5FA3AFF3" w14:textId="77777777" w:rsidR="00AE615A" w:rsidRDefault="00AE615A" w:rsidP="009C1435">
      <w:pPr>
        <w:spacing w:line="240" w:lineRule="auto"/>
        <w:ind w:left="5103"/>
        <w:contextualSpacing/>
        <w:jc w:val="center"/>
        <w:rPr>
          <w:rFonts w:ascii="PT Astra Serif" w:hAnsi="PT Astra Serif"/>
          <w:color w:val="auto"/>
          <w:u w:val="none"/>
        </w:rPr>
      </w:pPr>
    </w:p>
    <w:p w14:paraId="4DBDA073" w14:textId="77777777" w:rsidR="00AE615A" w:rsidRDefault="00AE615A" w:rsidP="009C1435">
      <w:pPr>
        <w:spacing w:line="240" w:lineRule="auto"/>
        <w:ind w:left="5103"/>
        <w:contextualSpacing/>
        <w:jc w:val="center"/>
        <w:rPr>
          <w:rFonts w:ascii="PT Astra Serif" w:hAnsi="PT Astra Serif"/>
          <w:color w:val="auto"/>
          <w:u w:val="none"/>
        </w:rPr>
      </w:pPr>
    </w:p>
    <w:p w14:paraId="53C2D0A0" w14:textId="77777777" w:rsidR="00AE615A" w:rsidRDefault="00AE615A" w:rsidP="009C1435">
      <w:pPr>
        <w:spacing w:line="240" w:lineRule="auto"/>
        <w:ind w:left="5103"/>
        <w:contextualSpacing/>
        <w:jc w:val="center"/>
        <w:rPr>
          <w:rFonts w:ascii="PT Astra Serif" w:hAnsi="PT Astra Serif"/>
          <w:color w:val="auto"/>
          <w:u w:val="none"/>
        </w:rPr>
      </w:pPr>
    </w:p>
    <w:p w14:paraId="34EE5D79" w14:textId="77777777" w:rsidR="00AE615A" w:rsidRDefault="00AE615A" w:rsidP="009C1435">
      <w:pPr>
        <w:spacing w:line="240" w:lineRule="auto"/>
        <w:ind w:left="5103"/>
        <w:contextualSpacing/>
        <w:jc w:val="center"/>
        <w:rPr>
          <w:rFonts w:ascii="PT Astra Serif" w:hAnsi="PT Astra Serif"/>
          <w:color w:val="auto"/>
          <w:u w:val="none"/>
        </w:rPr>
      </w:pPr>
    </w:p>
    <w:p w14:paraId="7C7B8C66" w14:textId="77777777" w:rsidR="00AE615A" w:rsidRDefault="00AE615A" w:rsidP="009C1435">
      <w:pPr>
        <w:spacing w:line="240" w:lineRule="auto"/>
        <w:ind w:left="5103"/>
        <w:contextualSpacing/>
        <w:jc w:val="center"/>
        <w:rPr>
          <w:rFonts w:ascii="PT Astra Serif" w:hAnsi="PT Astra Serif"/>
          <w:color w:val="auto"/>
          <w:u w:val="none"/>
        </w:rPr>
      </w:pPr>
    </w:p>
    <w:p w14:paraId="0BE40582" w14:textId="77777777" w:rsidR="00AE615A" w:rsidRDefault="00AE615A" w:rsidP="009C1435">
      <w:pPr>
        <w:spacing w:line="240" w:lineRule="auto"/>
        <w:ind w:left="5103"/>
        <w:contextualSpacing/>
        <w:jc w:val="center"/>
        <w:rPr>
          <w:rFonts w:ascii="PT Astra Serif" w:hAnsi="PT Astra Serif"/>
          <w:color w:val="auto"/>
          <w:u w:val="none"/>
        </w:rPr>
      </w:pPr>
    </w:p>
    <w:p w14:paraId="2351627D" w14:textId="16AFF0EF" w:rsidR="00386454" w:rsidRPr="00757F24" w:rsidRDefault="00DA0EBE" w:rsidP="009C1435">
      <w:pPr>
        <w:spacing w:line="240" w:lineRule="auto"/>
        <w:ind w:left="5103"/>
        <w:contextualSpacing/>
        <w:jc w:val="center"/>
        <w:rPr>
          <w:rFonts w:ascii="PT Astra Serif" w:hAnsi="PT Astra Serif"/>
          <w:color w:val="auto"/>
          <w:u w:val="none"/>
        </w:rPr>
      </w:pPr>
      <w:r w:rsidRPr="00DA0EBE">
        <w:rPr>
          <w:rFonts w:ascii="PT Astra Serif" w:hAnsi="PT Astra Serif"/>
          <w:color w:val="auto"/>
          <w:u w:val="none"/>
        </w:rPr>
        <w:lastRenderedPageBreak/>
        <w:t>ПРИЛОЖЕНИЕ</w:t>
      </w:r>
      <w:r w:rsidR="00386454">
        <w:rPr>
          <w:rFonts w:ascii="PT Astra Serif" w:hAnsi="PT Astra Serif"/>
          <w:color w:val="auto"/>
          <w:u w:val="none"/>
        </w:rPr>
        <w:t xml:space="preserve"> № </w:t>
      </w:r>
      <w:r w:rsidR="00637933">
        <w:rPr>
          <w:rFonts w:ascii="PT Astra Serif" w:hAnsi="PT Astra Serif"/>
          <w:color w:val="auto"/>
          <w:u w:val="none"/>
        </w:rPr>
        <w:t>3</w:t>
      </w:r>
    </w:p>
    <w:p w14:paraId="043C0D3C" w14:textId="6EB6E82F" w:rsidR="00386454" w:rsidRPr="00757F24" w:rsidRDefault="00386454" w:rsidP="009C1435">
      <w:pPr>
        <w:spacing w:line="240" w:lineRule="auto"/>
        <w:ind w:left="5103"/>
        <w:contextualSpacing/>
        <w:jc w:val="center"/>
        <w:rPr>
          <w:rFonts w:ascii="PT Astra Serif" w:hAnsi="PT Astra Serif"/>
          <w:color w:val="auto"/>
          <w:u w:val="none"/>
        </w:rPr>
      </w:pPr>
      <w:r w:rsidRPr="00757F24">
        <w:rPr>
          <w:rFonts w:ascii="PT Astra Serif" w:hAnsi="PT Astra Serif"/>
          <w:color w:val="auto"/>
          <w:u w:val="none"/>
        </w:rPr>
        <w:t xml:space="preserve">к </w:t>
      </w:r>
      <w:r w:rsidR="009C1435">
        <w:rPr>
          <w:rFonts w:ascii="PT Astra Serif" w:hAnsi="PT Astra Serif"/>
          <w:color w:val="auto"/>
          <w:u w:val="none"/>
        </w:rPr>
        <w:t>приказу</w:t>
      </w:r>
      <w:r w:rsidRPr="00757F24">
        <w:rPr>
          <w:rFonts w:ascii="PT Astra Serif" w:hAnsi="PT Astra Serif"/>
          <w:color w:val="auto"/>
          <w:u w:val="none"/>
        </w:rPr>
        <w:t xml:space="preserve"> Министерства </w:t>
      </w:r>
      <w:r w:rsidR="009C1435">
        <w:rPr>
          <w:rFonts w:ascii="PT Astra Serif" w:hAnsi="PT Astra Serif"/>
          <w:color w:val="auto"/>
          <w:u w:val="none"/>
        </w:rPr>
        <w:t>молодёжного развития</w:t>
      </w:r>
      <w:r w:rsidRPr="00757F24">
        <w:rPr>
          <w:rFonts w:ascii="PT Astra Serif" w:hAnsi="PT Astra Serif"/>
          <w:color w:val="auto"/>
          <w:u w:val="none"/>
        </w:rPr>
        <w:t xml:space="preserve"> Ульяновской области</w:t>
      </w:r>
    </w:p>
    <w:p w14:paraId="0ED476A4" w14:textId="77777777" w:rsidR="00757F24" w:rsidRPr="00757F24" w:rsidRDefault="00386454" w:rsidP="00386454">
      <w:pPr>
        <w:ind w:left="5529"/>
        <w:jc w:val="center"/>
        <w:rPr>
          <w:rFonts w:ascii="PT Astra Serif" w:hAnsi="PT Astra Serif"/>
          <w:color w:val="auto"/>
          <w:u w:val="none"/>
        </w:rPr>
      </w:pPr>
      <w:r w:rsidRPr="00757F24">
        <w:rPr>
          <w:rFonts w:ascii="PT Astra Serif" w:hAnsi="PT Astra Serif"/>
          <w:color w:val="auto"/>
          <w:u w:val="none"/>
        </w:rPr>
        <w:t xml:space="preserve"> от</w:t>
      </w:r>
      <w:r>
        <w:rPr>
          <w:rFonts w:ascii="PT Astra Serif" w:hAnsi="PT Astra Serif"/>
          <w:color w:val="auto"/>
          <w:u w:val="none"/>
        </w:rPr>
        <w:t>____________</w:t>
      </w:r>
      <w:proofErr w:type="gramStart"/>
      <w:r>
        <w:rPr>
          <w:rFonts w:ascii="PT Astra Serif" w:hAnsi="PT Astra Serif"/>
          <w:color w:val="auto"/>
          <w:u w:val="none"/>
        </w:rPr>
        <w:t>_</w:t>
      </w:r>
      <w:r w:rsidRPr="00757F24">
        <w:rPr>
          <w:rFonts w:ascii="PT Astra Serif" w:hAnsi="PT Astra Serif"/>
          <w:color w:val="auto"/>
          <w:u w:val="none"/>
        </w:rPr>
        <w:t xml:space="preserve">  №</w:t>
      </w:r>
      <w:proofErr w:type="gramEnd"/>
      <w:r>
        <w:rPr>
          <w:rFonts w:ascii="PT Astra Serif" w:hAnsi="PT Astra Serif"/>
          <w:color w:val="auto"/>
          <w:u w:val="none"/>
        </w:rPr>
        <w:t>_________</w:t>
      </w:r>
    </w:p>
    <w:p w14:paraId="07D81BC4" w14:textId="77777777" w:rsidR="00757F24" w:rsidRPr="00757F24" w:rsidRDefault="00757F24" w:rsidP="00757F24">
      <w:pPr>
        <w:ind w:left="5529"/>
        <w:jc w:val="center"/>
        <w:rPr>
          <w:rFonts w:ascii="PT Astra Serif" w:hAnsi="PT Astra Serif"/>
          <w:color w:val="auto"/>
          <w:u w:val="none"/>
        </w:rPr>
      </w:pPr>
    </w:p>
    <w:p w14:paraId="08ADEBCC" w14:textId="77777777" w:rsidR="003D4677" w:rsidRDefault="003D4677" w:rsidP="003D4677">
      <w:pPr>
        <w:spacing w:line="240" w:lineRule="auto"/>
        <w:contextualSpacing/>
        <w:jc w:val="center"/>
        <w:rPr>
          <w:rFonts w:ascii="PT Astra Serif" w:hAnsi="PT Astra Serif"/>
          <w:b/>
          <w:color w:val="auto"/>
          <w:u w:val="none"/>
        </w:rPr>
      </w:pPr>
      <w:r>
        <w:rPr>
          <w:rFonts w:ascii="PT Astra Serif" w:hAnsi="PT Astra Serif"/>
          <w:b/>
          <w:color w:val="auto"/>
          <w:u w:val="none"/>
        </w:rPr>
        <w:t>ПОРЯДОК</w:t>
      </w:r>
    </w:p>
    <w:p w14:paraId="781C83F9" w14:textId="77777777" w:rsidR="009C1435" w:rsidRDefault="003D4677" w:rsidP="003D4677">
      <w:pPr>
        <w:spacing w:line="240" w:lineRule="auto"/>
        <w:contextualSpacing/>
        <w:jc w:val="center"/>
        <w:rPr>
          <w:rFonts w:ascii="PT Astra Serif" w:hAnsi="PT Astra Serif"/>
          <w:b/>
          <w:color w:val="auto"/>
          <w:u w:val="none"/>
        </w:rPr>
      </w:pPr>
      <w:r w:rsidRPr="003D4677">
        <w:rPr>
          <w:rFonts w:ascii="PT Astra Serif" w:hAnsi="PT Astra Serif"/>
          <w:b/>
          <w:color w:val="auto"/>
          <w:u w:val="none"/>
        </w:rPr>
        <w:t xml:space="preserve">принятия решения о согласовании внесения подведомственным автономным учреждением недвижимого имущества и особо ценного движимого имущества, закреплённого за ним учредителем либо приобретённого им за счёт средств, выделенных ему учредителем </w:t>
      </w:r>
    </w:p>
    <w:p w14:paraId="133BB06D" w14:textId="341A82E6" w:rsidR="003D4677" w:rsidRDefault="003D4677" w:rsidP="003D4677">
      <w:pPr>
        <w:spacing w:line="240" w:lineRule="auto"/>
        <w:contextualSpacing/>
        <w:jc w:val="center"/>
        <w:rPr>
          <w:rFonts w:ascii="PT Astra Serif" w:hAnsi="PT Astra Serif"/>
          <w:b/>
          <w:color w:val="auto"/>
          <w:u w:val="none"/>
        </w:rPr>
      </w:pPr>
      <w:r w:rsidRPr="003D4677">
        <w:rPr>
          <w:rFonts w:ascii="PT Astra Serif" w:hAnsi="PT Astra Serif"/>
          <w:b/>
          <w:color w:val="auto"/>
          <w:u w:val="none"/>
        </w:rPr>
        <w:t>на приобретение такого имущества, в уставный (складочный) капитал других юридических лиц или передачи этого имущества иным образом другим юридическим лицам в качестве их уч</w:t>
      </w:r>
      <w:r>
        <w:rPr>
          <w:rFonts w:ascii="PT Astra Serif" w:hAnsi="PT Astra Serif"/>
          <w:b/>
          <w:color w:val="auto"/>
          <w:u w:val="none"/>
        </w:rPr>
        <w:t xml:space="preserve">редителя </w:t>
      </w:r>
      <w:r w:rsidRPr="003D4677">
        <w:rPr>
          <w:rFonts w:ascii="PT Astra Serif" w:hAnsi="PT Astra Serif"/>
          <w:b/>
          <w:color w:val="auto"/>
          <w:u w:val="none"/>
        </w:rPr>
        <w:t>или участника</w:t>
      </w:r>
    </w:p>
    <w:p w14:paraId="73EC0BBA" w14:textId="77777777" w:rsidR="00757F24" w:rsidRPr="00757F24" w:rsidRDefault="003D4677" w:rsidP="003D4677">
      <w:pPr>
        <w:spacing w:line="240" w:lineRule="auto"/>
        <w:contextualSpacing/>
        <w:jc w:val="center"/>
        <w:rPr>
          <w:rFonts w:ascii="PT Astra Serif" w:hAnsi="PT Astra Serif"/>
          <w:b/>
          <w:color w:val="auto"/>
          <w:u w:val="none"/>
        </w:rPr>
      </w:pPr>
      <w:r w:rsidRPr="003D4677">
        <w:rPr>
          <w:rFonts w:ascii="PT Astra Serif" w:hAnsi="PT Astra Serif"/>
          <w:b/>
          <w:color w:val="auto"/>
          <w:u w:val="none"/>
        </w:rPr>
        <w:t xml:space="preserve">  </w:t>
      </w:r>
    </w:p>
    <w:p w14:paraId="418ADF5F" w14:textId="77777777" w:rsidR="00757F24" w:rsidRPr="003D4677" w:rsidRDefault="00757F24" w:rsidP="00757F24">
      <w:pPr>
        <w:contextualSpacing/>
        <w:jc w:val="center"/>
        <w:rPr>
          <w:rFonts w:ascii="PT Astra Serif" w:hAnsi="PT Astra Serif"/>
          <w:b/>
          <w:color w:val="auto"/>
          <w:u w:val="none"/>
        </w:rPr>
      </w:pPr>
      <w:r w:rsidRPr="003D4677">
        <w:rPr>
          <w:rFonts w:ascii="PT Astra Serif" w:hAnsi="PT Astra Serif"/>
          <w:b/>
          <w:color w:val="auto"/>
          <w:u w:val="none"/>
        </w:rPr>
        <w:t>1. Общие положения</w:t>
      </w:r>
    </w:p>
    <w:p w14:paraId="07A822A5" w14:textId="77777777" w:rsidR="00757F24" w:rsidRPr="00757F24" w:rsidRDefault="00757F24" w:rsidP="00757F24">
      <w:pPr>
        <w:ind w:firstLine="709"/>
        <w:contextualSpacing/>
        <w:rPr>
          <w:rFonts w:ascii="PT Astra Serif" w:hAnsi="PT Astra Serif"/>
          <w:color w:val="auto"/>
          <w:u w:val="none"/>
        </w:rPr>
      </w:pPr>
    </w:p>
    <w:p w14:paraId="5845D354" w14:textId="196E5F8D" w:rsidR="00757F24" w:rsidRPr="003D4677" w:rsidRDefault="00757F24" w:rsidP="00757F24">
      <w:pPr>
        <w:ind w:firstLine="709"/>
        <w:contextualSpacing/>
        <w:rPr>
          <w:rFonts w:ascii="PT Astra Serif" w:hAnsi="PT Astra Serif"/>
          <w:color w:val="auto"/>
          <w:u w:val="none"/>
        </w:rPr>
      </w:pPr>
      <w:r w:rsidRPr="00757F24">
        <w:rPr>
          <w:rFonts w:ascii="PT Astra Serif" w:hAnsi="PT Astra Serif"/>
          <w:color w:val="auto"/>
          <w:u w:val="none"/>
        </w:rPr>
        <w:t xml:space="preserve">Настоящий Порядок устанавливает правила </w:t>
      </w:r>
      <w:r w:rsidR="003D4677" w:rsidRPr="003D4677">
        <w:rPr>
          <w:rFonts w:ascii="PT Astra Serif" w:hAnsi="PT Astra Serif"/>
          <w:color w:val="auto"/>
          <w:u w:val="none"/>
        </w:rPr>
        <w:t xml:space="preserve">принятия решения </w:t>
      </w:r>
      <w:r w:rsidR="009C1435">
        <w:rPr>
          <w:rFonts w:ascii="PT Astra Serif" w:hAnsi="PT Astra Serif"/>
          <w:color w:val="auto"/>
          <w:u w:val="none"/>
        </w:rPr>
        <w:t xml:space="preserve">                                    </w:t>
      </w:r>
      <w:r w:rsidR="003D4677">
        <w:rPr>
          <w:rFonts w:ascii="PT Astra Serif" w:hAnsi="PT Astra Serif"/>
          <w:color w:val="auto"/>
          <w:u w:val="none"/>
        </w:rPr>
        <w:t xml:space="preserve">о </w:t>
      </w:r>
      <w:r w:rsidRPr="00757F24">
        <w:rPr>
          <w:rFonts w:ascii="PT Astra Serif" w:hAnsi="PT Astra Serif"/>
          <w:color w:val="auto"/>
          <w:u w:val="none"/>
        </w:rPr>
        <w:t>согласовани</w:t>
      </w:r>
      <w:r w:rsidR="003D4677">
        <w:rPr>
          <w:rFonts w:ascii="PT Astra Serif" w:hAnsi="PT Astra Serif"/>
          <w:color w:val="auto"/>
          <w:u w:val="none"/>
        </w:rPr>
        <w:t>и</w:t>
      </w:r>
      <w:r w:rsidRPr="00757F24">
        <w:rPr>
          <w:rFonts w:ascii="PT Astra Serif" w:hAnsi="PT Astra Serif"/>
          <w:color w:val="auto"/>
          <w:u w:val="none"/>
        </w:rPr>
        <w:t xml:space="preserve"> внесения </w:t>
      </w:r>
      <w:r w:rsidR="003D4677">
        <w:rPr>
          <w:rFonts w:ascii="PT Astra Serif" w:hAnsi="PT Astra Serif"/>
          <w:color w:val="auto"/>
          <w:u w:val="none"/>
        </w:rPr>
        <w:t>областным государственным</w:t>
      </w:r>
      <w:r w:rsidR="003D4677" w:rsidRPr="00757F24">
        <w:rPr>
          <w:rFonts w:ascii="PT Astra Serif" w:hAnsi="PT Astra Serif"/>
          <w:color w:val="auto"/>
          <w:u w:val="none"/>
        </w:rPr>
        <w:t xml:space="preserve"> автономн</w:t>
      </w:r>
      <w:r w:rsidR="003D4677">
        <w:rPr>
          <w:rFonts w:ascii="PT Astra Serif" w:hAnsi="PT Astra Serif"/>
          <w:color w:val="auto"/>
          <w:u w:val="none"/>
        </w:rPr>
        <w:t>ым</w:t>
      </w:r>
      <w:r w:rsidR="003D4677" w:rsidRPr="00757F24">
        <w:rPr>
          <w:rFonts w:ascii="PT Astra Serif" w:hAnsi="PT Astra Serif"/>
          <w:color w:val="auto"/>
          <w:u w:val="none"/>
        </w:rPr>
        <w:t xml:space="preserve"> учреждени</w:t>
      </w:r>
      <w:r w:rsidR="003D4677">
        <w:rPr>
          <w:rFonts w:ascii="PT Astra Serif" w:hAnsi="PT Astra Serif"/>
          <w:color w:val="auto"/>
          <w:u w:val="none"/>
        </w:rPr>
        <w:t>ем,</w:t>
      </w:r>
      <w:r w:rsidR="003D4677" w:rsidRPr="00757F24">
        <w:rPr>
          <w:rFonts w:ascii="PT Astra Serif" w:hAnsi="PT Astra Serif"/>
          <w:color w:val="auto"/>
          <w:u w:val="none"/>
        </w:rPr>
        <w:t xml:space="preserve"> </w:t>
      </w:r>
      <w:r w:rsidR="003D4677" w:rsidRPr="00757F24">
        <w:rPr>
          <w:rFonts w:ascii="PT Astra Serif" w:hAnsi="PT Astra Serif"/>
          <w:color w:val="auto"/>
          <w:szCs w:val="28"/>
          <w:u w:val="none"/>
        </w:rPr>
        <w:t>функции и полномочия учредителя в отношении котор</w:t>
      </w:r>
      <w:r w:rsidR="003D4677">
        <w:rPr>
          <w:rFonts w:ascii="PT Astra Serif" w:hAnsi="PT Astra Serif"/>
          <w:color w:val="auto"/>
          <w:szCs w:val="28"/>
          <w:u w:val="none"/>
        </w:rPr>
        <w:t>ого</w:t>
      </w:r>
      <w:r w:rsidR="003D4677" w:rsidRPr="00757F24">
        <w:rPr>
          <w:rFonts w:ascii="PT Astra Serif" w:hAnsi="PT Astra Serif"/>
          <w:color w:val="auto"/>
          <w:szCs w:val="28"/>
          <w:u w:val="none"/>
        </w:rPr>
        <w:t xml:space="preserve"> осуществляет</w:t>
      </w:r>
      <w:r w:rsidR="003D4677" w:rsidRPr="00757F24">
        <w:rPr>
          <w:rFonts w:ascii="PT Astra Serif" w:hAnsi="PT Astra Serif"/>
          <w:color w:val="auto"/>
          <w:u w:val="none"/>
        </w:rPr>
        <w:t xml:space="preserve"> </w:t>
      </w:r>
      <w:r w:rsidR="003D4677">
        <w:rPr>
          <w:rFonts w:ascii="PT Astra Serif" w:hAnsi="PT Astra Serif"/>
          <w:color w:val="auto"/>
          <w:u w:val="none"/>
        </w:rPr>
        <w:t xml:space="preserve">Министерство </w:t>
      </w:r>
      <w:r w:rsidR="009C1435">
        <w:rPr>
          <w:rFonts w:ascii="PT Astra Serif" w:hAnsi="PT Astra Serif"/>
          <w:color w:val="auto"/>
          <w:u w:val="none"/>
        </w:rPr>
        <w:t>молодёжного развития</w:t>
      </w:r>
      <w:r w:rsidR="003D4677">
        <w:rPr>
          <w:rFonts w:ascii="PT Astra Serif" w:hAnsi="PT Astra Serif"/>
          <w:color w:val="auto"/>
          <w:u w:val="none"/>
        </w:rPr>
        <w:t xml:space="preserve"> Ульяновской области </w:t>
      </w:r>
      <w:r w:rsidR="003D4677" w:rsidRPr="00757F24">
        <w:rPr>
          <w:rFonts w:ascii="PT Astra Serif" w:hAnsi="PT Astra Serif"/>
          <w:color w:val="auto"/>
          <w:u w:val="none"/>
        </w:rPr>
        <w:t>(</w:t>
      </w:r>
      <w:r w:rsidR="003D4677" w:rsidRPr="00A74A16">
        <w:rPr>
          <w:rFonts w:ascii="PT Astra Serif" w:hAnsi="PT Astra Serif"/>
          <w:color w:val="auto"/>
          <w:u w:val="none"/>
        </w:rPr>
        <w:t>далее – учреждение, Министерство соответственно</w:t>
      </w:r>
      <w:r w:rsidR="003D4677" w:rsidRPr="00757F24">
        <w:rPr>
          <w:rFonts w:ascii="PT Astra Serif" w:hAnsi="PT Astra Serif"/>
          <w:color w:val="auto"/>
          <w:u w:val="none"/>
        </w:rPr>
        <w:t>)</w:t>
      </w:r>
      <w:r w:rsidR="003D4677">
        <w:rPr>
          <w:rFonts w:ascii="PT Astra Serif" w:hAnsi="PT Astra Serif"/>
          <w:color w:val="auto"/>
          <w:u w:val="none"/>
        </w:rPr>
        <w:t xml:space="preserve">, недвижимого </w:t>
      </w:r>
      <w:r w:rsidRPr="00757F24">
        <w:rPr>
          <w:rFonts w:ascii="PT Astra Serif" w:hAnsi="PT Astra Serif"/>
          <w:color w:val="auto"/>
          <w:u w:val="none"/>
        </w:rPr>
        <w:t xml:space="preserve">имущества </w:t>
      </w:r>
      <w:r w:rsidR="003D4677" w:rsidRPr="003D4677">
        <w:rPr>
          <w:rFonts w:ascii="PT Astra Serif" w:hAnsi="PT Astra Serif"/>
          <w:color w:val="auto"/>
          <w:u w:val="none"/>
        </w:rPr>
        <w:t xml:space="preserve">и особо ценного движимого имущества, закреплённого за ним учредителем либо приобретённого им за счёт средств, выделенных ему учредителем </w:t>
      </w:r>
      <w:r w:rsidR="009C1435">
        <w:rPr>
          <w:rFonts w:ascii="PT Astra Serif" w:hAnsi="PT Astra Serif"/>
          <w:color w:val="auto"/>
          <w:u w:val="none"/>
        </w:rPr>
        <w:t xml:space="preserve">                                         </w:t>
      </w:r>
      <w:r w:rsidR="003D4677" w:rsidRPr="003D4677">
        <w:rPr>
          <w:rFonts w:ascii="PT Astra Serif" w:hAnsi="PT Astra Serif"/>
          <w:color w:val="auto"/>
          <w:u w:val="none"/>
        </w:rPr>
        <w:t>на приобретение такого имущества, в уставный (складочный) капитал других юридических лиц или передачи этого имущества иным образом другим юридическим лицам в качестве их учредителя или участника</w:t>
      </w:r>
      <w:r w:rsidR="003D4677">
        <w:rPr>
          <w:rFonts w:ascii="PT Astra Serif" w:hAnsi="PT Astra Serif"/>
          <w:color w:val="auto"/>
          <w:u w:val="none"/>
        </w:rPr>
        <w:t>.</w:t>
      </w:r>
    </w:p>
    <w:p w14:paraId="09C930FC" w14:textId="77777777" w:rsidR="003D4677" w:rsidRPr="00757F24" w:rsidRDefault="003D4677" w:rsidP="00757F24">
      <w:pPr>
        <w:ind w:firstLine="709"/>
        <w:contextualSpacing/>
        <w:rPr>
          <w:rFonts w:ascii="PT Astra Serif" w:hAnsi="PT Astra Serif"/>
          <w:color w:val="auto"/>
          <w:u w:val="none"/>
        </w:rPr>
      </w:pPr>
    </w:p>
    <w:p w14:paraId="0668E381" w14:textId="77777777" w:rsidR="003D4677" w:rsidRDefault="00757F24" w:rsidP="00757F24">
      <w:pPr>
        <w:ind w:firstLine="709"/>
        <w:contextualSpacing/>
        <w:jc w:val="center"/>
        <w:rPr>
          <w:rFonts w:ascii="PT Astra Serif" w:hAnsi="PT Astra Serif"/>
          <w:b/>
          <w:color w:val="auto"/>
          <w:u w:val="none"/>
        </w:rPr>
      </w:pPr>
      <w:r w:rsidRPr="003D4677">
        <w:rPr>
          <w:rFonts w:ascii="PT Astra Serif" w:hAnsi="PT Astra Serif"/>
          <w:b/>
          <w:color w:val="auto"/>
          <w:u w:val="none"/>
        </w:rPr>
        <w:t xml:space="preserve">2. Заявки для получения согласования внесения </w:t>
      </w:r>
      <w:r w:rsidR="003D4677" w:rsidRPr="003D4677">
        <w:rPr>
          <w:rFonts w:ascii="PT Astra Serif" w:hAnsi="PT Astra Serif"/>
          <w:b/>
          <w:color w:val="auto"/>
          <w:u w:val="none"/>
        </w:rPr>
        <w:t>недвижимого</w:t>
      </w:r>
    </w:p>
    <w:p w14:paraId="00EC88EF" w14:textId="77777777" w:rsidR="003D4677" w:rsidRDefault="003D4677" w:rsidP="00757F24">
      <w:pPr>
        <w:ind w:firstLine="709"/>
        <w:contextualSpacing/>
        <w:jc w:val="center"/>
        <w:rPr>
          <w:rFonts w:ascii="PT Astra Serif" w:hAnsi="PT Astra Serif"/>
          <w:b/>
          <w:color w:val="auto"/>
          <w:u w:val="none"/>
        </w:rPr>
      </w:pPr>
      <w:r w:rsidRPr="003D4677">
        <w:rPr>
          <w:rFonts w:ascii="PT Astra Serif" w:hAnsi="PT Astra Serif"/>
          <w:b/>
          <w:color w:val="auto"/>
          <w:u w:val="none"/>
        </w:rPr>
        <w:t xml:space="preserve"> имущества и особо ценного движимого имущества </w:t>
      </w:r>
      <w:r w:rsidR="00757F24" w:rsidRPr="003D4677">
        <w:rPr>
          <w:rFonts w:ascii="PT Astra Serif" w:hAnsi="PT Astra Serif"/>
          <w:b/>
          <w:color w:val="auto"/>
          <w:u w:val="none"/>
        </w:rPr>
        <w:t xml:space="preserve">в уставный </w:t>
      </w:r>
    </w:p>
    <w:p w14:paraId="0D4DEDBA" w14:textId="77777777" w:rsidR="003D4677" w:rsidRDefault="00757F24" w:rsidP="00757F24">
      <w:pPr>
        <w:ind w:firstLine="709"/>
        <w:contextualSpacing/>
        <w:jc w:val="center"/>
        <w:rPr>
          <w:rFonts w:ascii="PT Astra Serif" w:hAnsi="PT Astra Serif"/>
          <w:b/>
          <w:color w:val="auto"/>
          <w:u w:val="none"/>
        </w:rPr>
      </w:pPr>
      <w:r w:rsidRPr="003D4677">
        <w:rPr>
          <w:rFonts w:ascii="PT Astra Serif" w:hAnsi="PT Astra Serif"/>
          <w:b/>
          <w:color w:val="auto"/>
          <w:u w:val="none"/>
        </w:rPr>
        <w:t>(складочный) капитал других юридических лиц или передачи этого имущества иным образом другим юридическим лицам в качестве</w:t>
      </w:r>
    </w:p>
    <w:p w14:paraId="01A5B531" w14:textId="77777777" w:rsidR="00757F24" w:rsidRPr="003D4677" w:rsidRDefault="00757F24" w:rsidP="00757F24">
      <w:pPr>
        <w:ind w:firstLine="709"/>
        <w:contextualSpacing/>
        <w:jc w:val="center"/>
        <w:rPr>
          <w:rFonts w:ascii="PT Astra Serif" w:hAnsi="PT Astra Serif"/>
          <w:b/>
          <w:color w:val="auto"/>
          <w:u w:val="none"/>
        </w:rPr>
      </w:pPr>
      <w:r w:rsidRPr="003D4677">
        <w:rPr>
          <w:rFonts w:ascii="PT Astra Serif" w:hAnsi="PT Astra Serif"/>
          <w:b/>
          <w:color w:val="auto"/>
          <w:u w:val="none"/>
        </w:rPr>
        <w:t xml:space="preserve"> их учредителя или участника</w:t>
      </w:r>
    </w:p>
    <w:p w14:paraId="4D24D5C1" w14:textId="77777777" w:rsidR="00757F24" w:rsidRPr="00757F24" w:rsidRDefault="00757F24" w:rsidP="00757F24">
      <w:pPr>
        <w:ind w:firstLine="709"/>
        <w:contextualSpacing/>
        <w:rPr>
          <w:rFonts w:ascii="PT Astra Serif" w:hAnsi="PT Astra Serif"/>
          <w:color w:val="auto"/>
          <w:u w:val="none"/>
        </w:rPr>
      </w:pPr>
    </w:p>
    <w:p w14:paraId="25D0F31E" w14:textId="005F516D" w:rsidR="00256738" w:rsidRDefault="00757F24" w:rsidP="00A4562F">
      <w:pPr>
        <w:ind w:firstLine="709"/>
        <w:contextualSpacing/>
        <w:rPr>
          <w:rFonts w:ascii="PT Astra Serif" w:hAnsi="PT Astra Serif"/>
          <w:color w:val="auto"/>
          <w:u w:val="none"/>
        </w:rPr>
      </w:pPr>
      <w:r w:rsidRPr="00757F24">
        <w:rPr>
          <w:rFonts w:ascii="PT Astra Serif" w:hAnsi="PT Astra Serif"/>
          <w:color w:val="auto"/>
          <w:u w:val="none"/>
        </w:rPr>
        <w:t xml:space="preserve">2.1. </w:t>
      </w:r>
      <w:r w:rsidR="00256738" w:rsidRPr="00256738">
        <w:rPr>
          <w:rFonts w:ascii="PT Astra Serif" w:hAnsi="PT Astra Serif"/>
          <w:color w:val="auto"/>
          <w:u w:val="none"/>
        </w:rPr>
        <w:t xml:space="preserve">Для получения </w:t>
      </w:r>
      <w:r w:rsidR="00A4562F" w:rsidRPr="00A4562F">
        <w:rPr>
          <w:rFonts w:ascii="PT Astra Serif" w:hAnsi="PT Astra Serif"/>
          <w:color w:val="auto"/>
          <w:u w:val="none"/>
        </w:rPr>
        <w:t>согласования внесения недвижимого</w:t>
      </w:r>
      <w:r w:rsidR="00A4562F">
        <w:rPr>
          <w:rFonts w:ascii="PT Astra Serif" w:hAnsi="PT Astra Serif"/>
          <w:color w:val="auto"/>
          <w:u w:val="none"/>
        </w:rPr>
        <w:t xml:space="preserve"> </w:t>
      </w:r>
      <w:r w:rsidR="00A4562F" w:rsidRPr="00A4562F">
        <w:rPr>
          <w:rFonts w:ascii="PT Astra Serif" w:hAnsi="PT Astra Serif"/>
          <w:color w:val="auto"/>
          <w:u w:val="none"/>
        </w:rPr>
        <w:t xml:space="preserve">имущества </w:t>
      </w:r>
      <w:r w:rsidR="0004620A">
        <w:rPr>
          <w:rFonts w:ascii="PT Astra Serif" w:hAnsi="PT Astra Serif"/>
          <w:color w:val="auto"/>
          <w:u w:val="none"/>
        </w:rPr>
        <w:t xml:space="preserve">                       </w:t>
      </w:r>
      <w:r w:rsidR="00A4562F" w:rsidRPr="00A4562F">
        <w:rPr>
          <w:rFonts w:ascii="PT Astra Serif" w:hAnsi="PT Astra Serif"/>
          <w:color w:val="auto"/>
          <w:u w:val="none"/>
        </w:rPr>
        <w:t xml:space="preserve">и особо ценного движимого имущества в </w:t>
      </w:r>
      <w:proofErr w:type="gramStart"/>
      <w:r w:rsidR="00A4562F" w:rsidRPr="00A4562F">
        <w:rPr>
          <w:rFonts w:ascii="PT Astra Serif" w:hAnsi="PT Astra Serif"/>
          <w:color w:val="auto"/>
          <w:u w:val="none"/>
        </w:rPr>
        <w:t xml:space="preserve">уставный </w:t>
      </w:r>
      <w:r w:rsidR="00A4562F">
        <w:rPr>
          <w:rFonts w:ascii="PT Astra Serif" w:hAnsi="PT Astra Serif"/>
          <w:color w:val="auto"/>
          <w:u w:val="none"/>
        </w:rPr>
        <w:t xml:space="preserve"> </w:t>
      </w:r>
      <w:r w:rsidR="00A4562F" w:rsidRPr="00A4562F">
        <w:rPr>
          <w:rFonts w:ascii="PT Astra Serif" w:hAnsi="PT Astra Serif"/>
          <w:color w:val="auto"/>
          <w:u w:val="none"/>
        </w:rPr>
        <w:t>(</w:t>
      </w:r>
      <w:proofErr w:type="gramEnd"/>
      <w:r w:rsidR="00A4562F" w:rsidRPr="00A4562F">
        <w:rPr>
          <w:rFonts w:ascii="PT Astra Serif" w:hAnsi="PT Astra Serif"/>
          <w:color w:val="auto"/>
          <w:u w:val="none"/>
        </w:rPr>
        <w:t>складочный) капитал других юридических лиц или передачи этого имущества иным образом другим юридическим лицам в качестве</w:t>
      </w:r>
      <w:r w:rsidR="000018DD">
        <w:rPr>
          <w:rFonts w:ascii="PT Astra Serif" w:hAnsi="PT Astra Serif"/>
          <w:color w:val="auto"/>
          <w:u w:val="none"/>
        </w:rPr>
        <w:t xml:space="preserve"> </w:t>
      </w:r>
      <w:r w:rsidR="00A4562F" w:rsidRPr="00A4562F">
        <w:rPr>
          <w:rFonts w:ascii="PT Astra Serif" w:hAnsi="PT Astra Serif"/>
          <w:color w:val="auto"/>
          <w:u w:val="none"/>
        </w:rPr>
        <w:t xml:space="preserve"> их учредителя или участника </w:t>
      </w:r>
      <w:r w:rsidR="00256738" w:rsidRPr="00256738">
        <w:rPr>
          <w:rFonts w:ascii="PT Astra Serif" w:hAnsi="PT Astra Serif"/>
          <w:color w:val="auto"/>
          <w:u w:val="none"/>
        </w:rPr>
        <w:t>(далее – решение) учреждение представляет в Министерство</w:t>
      </w:r>
      <w:r w:rsidR="00826968">
        <w:rPr>
          <w:rFonts w:ascii="PT Astra Serif" w:hAnsi="PT Astra Serif"/>
          <w:color w:val="auto"/>
          <w:u w:val="none"/>
        </w:rPr>
        <w:t>:</w:t>
      </w:r>
      <w:r w:rsidR="00256738" w:rsidRPr="00256738">
        <w:rPr>
          <w:rFonts w:ascii="PT Astra Serif" w:hAnsi="PT Astra Serif"/>
          <w:color w:val="auto"/>
          <w:u w:val="none"/>
        </w:rPr>
        <w:t xml:space="preserve"> </w:t>
      </w:r>
    </w:p>
    <w:p w14:paraId="3CB922E7" w14:textId="63C36B35" w:rsidR="00256738" w:rsidRPr="00256738" w:rsidRDefault="00256738" w:rsidP="00256738">
      <w:pPr>
        <w:ind w:firstLine="709"/>
        <w:contextualSpacing/>
        <w:rPr>
          <w:rFonts w:ascii="PT Astra Serif" w:hAnsi="PT Astra Serif"/>
          <w:color w:val="auto"/>
          <w:u w:val="none"/>
        </w:rPr>
      </w:pPr>
      <w:r w:rsidRPr="00256738">
        <w:rPr>
          <w:rFonts w:ascii="PT Astra Serif" w:hAnsi="PT Astra Serif"/>
          <w:color w:val="auto"/>
          <w:u w:val="none"/>
        </w:rPr>
        <w:lastRenderedPageBreak/>
        <w:t>1) сопроводительное письмо о согласовании совершения сделки учреждением, которое должно содержать:</w:t>
      </w:r>
    </w:p>
    <w:p w14:paraId="42877A21" w14:textId="3B06465B" w:rsidR="00256738" w:rsidRPr="00256738" w:rsidRDefault="0004620A" w:rsidP="00256738">
      <w:pPr>
        <w:ind w:firstLine="709"/>
        <w:contextualSpacing/>
        <w:rPr>
          <w:rFonts w:ascii="PT Astra Serif" w:hAnsi="PT Astra Serif"/>
          <w:color w:val="auto"/>
          <w:u w:val="none"/>
        </w:rPr>
      </w:pPr>
      <w:r>
        <w:rPr>
          <w:rFonts w:ascii="PT Astra Serif" w:hAnsi="PT Astra Serif"/>
          <w:color w:val="auto"/>
          <w:u w:val="none"/>
        </w:rPr>
        <w:t xml:space="preserve">а) </w:t>
      </w:r>
      <w:r w:rsidR="00256738" w:rsidRPr="00256738">
        <w:rPr>
          <w:rFonts w:ascii="PT Astra Serif" w:hAnsi="PT Astra Serif"/>
          <w:color w:val="auto"/>
          <w:u w:val="none"/>
        </w:rPr>
        <w:t>обоснование и цель совершения сделки;</w:t>
      </w:r>
    </w:p>
    <w:p w14:paraId="5B72A87B" w14:textId="0DD6713B" w:rsidR="00256738" w:rsidRPr="00256738" w:rsidRDefault="0004620A" w:rsidP="00256738">
      <w:pPr>
        <w:ind w:firstLine="709"/>
        <w:contextualSpacing/>
        <w:rPr>
          <w:rFonts w:ascii="PT Astra Serif" w:hAnsi="PT Astra Serif"/>
          <w:color w:val="auto"/>
          <w:u w:val="none"/>
        </w:rPr>
      </w:pPr>
      <w:r>
        <w:rPr>
          <w:rFonts w:ascii="PT Astra Serif" w:hAnsi="PT Astra Serif"/>
          <w:color w:val="auto"/>
          <w:u w:val="none"/>
        </w:rPr>
        <w:t xml:space="preserve">б) </w:t>
      </w:r>
      <w:r w:rsidR="00256738" w:rsidRPr="00256738">
        <w:rPr>
          <w:rFonts w:ascii="PT Astra Serif" w:hAnsi="PT Astra Serif"/>
          <w:color w:val="auto"/>
          <w:u w:val="none"/>
        </w:rPr>
        <w:t>информацию о сторонах сделки (фирменное наименование, организационно-правовая форма, место нахождения, почтовый адрес - для юридического лица; фамилия, имя, отчество (при наличии), паспортные данные, место жительства - для физического лица);</w:t>
      </w:r>
    </w:p>
    <w:p w14:paraId="66EB22F3" w14:textId="5DBB809F" w:rsidR="00256738" w:rsidRPr="00256738" w:rsidRDefault="0004620A" w:rsidP="00256738">
      <w:pPr>
        <w:ind w:firstLine="709"/>
        <w:contextualSpacing/>
        <w:rPr>
          <w:rFonts w:ascii="PT Astra Serif" w:hAnsi="PT Astra Serif"/>
          <w:color w:val="auto"/>
          <w:u w:val="none"/>
        </w:rPr>
      </w:pPr>
      <w:r>
        <w:rPr>
          <w:rFonts w:ascii="PT Astra Serif" w:hAnsi="PT Astra Serif"/>
          <w:color w:val="auto"/>
          <w:u w:val="none"/>
        </w:rPr>
        <w:t xml:space="preserve">в) </w:t>
      </w:r>
      <w:r w:rsidR="00256738" w:rsidRPr="00256738">
        <w:rPr>
          <w:rFonts w:ascii="PT Astra Serif" w:hAnsi="PT Astra Serif"/>
          <w:color w:val="auto"/>
          <w:u w:val="none"/>
        </w:rPr>
        <w:t>и</w:t>
      </w:r>
      <w:r w:rsidR="00256738">
        <w:rPr>
          <w:rFonts w:ascii="PT Astra Serif" w:hAnsi="PT Astra Serif"/>
          <w:color w:val="auto"/>
          <w:u w:val="none"/>
        </w:rPr>
        <w:t>н</w:t>
      </w:r>
      <w:r w:rsidR="00256738" w:rsidRPr="00256738">
        <w:rPr>
          <w:rFonts w:ascii="PT Astra Serif" w:hAnsi="PT Astra Serif"/>
          <w:color w:val="auto"/>
          <w:u w:val="none"/>
        </w:rPr>
        <w:t>формацию о предмете и цене сделки в рублях (числом и прописью), включая налог на добавленную стоимость;</w:t>
      </w:r>
    </w:p>
    <w:p w14:paraId="15CE7CA3" w14:textId="14B4D578" w:rsidR="00256738" w:rsidRPr="00256738" w:rsidRDefault="0004620A" w:rsidP="00256738">
      <w:pPr>
        <w:ind w:firstLine="709"/>
        <w:contextualSpacing/>
        <w:rPr>
          <w:rFonts w:ascii="PT Astra Serif" w:hAnsi="PT Astra Serif"/>
          <w:color w:val="auto"/>
          <w:u w:val="none"/>
        </w:rPr>
      </w:pPr>
      <w:r>
        <w:rPr>
          <w:rFonts w:ascii="PT Astra Serif" w:hAnsi="PT Astra Serif"/>
          <w:color w:val="auto"/>
          <w:u w:val="none"/>
        </w:rPr>
        <w:t xml:space="preserve">г) </w:t>
      </w:r>
      <w:r w:rsidR="00256738" w:rsidRPr="00256738">
        <w:rPr>
          <w:rFonts w:ascii="PT Astra Serif" w:hAnsi="PT Astra Serif"/>
          <w:color w:val="auto"/>
          <w:u w:val="none"/>
        </w:rPr>
        <w:t xml:space="preserve">информацию о предполагаемом сроке исполнения обязательств </w:t>
      </w:r>
      <w:r>
        <w:rPr>
          <w:rFonts w:ascii="PT Astra Serif" w:hAnsi="PT Astra Serif"/>
          <w:color w:val="auto"/>
          <w:u w:val="none"/>
        </w:rPr>
        <w:t xml:space="preserve">                          </w:t>
      </w:r>
      <w:r w:rsidR="00256738" w:rsidRPr="00256738">
        <w:rPr>
          <w:rFonts w:ascii="PT Astra Serif" w:hAnsi="PT Astra Serif"/>
          <w:color w:val="auto"/>
          <w:u w:val="none"/>
        </w:rPr>
        <w:t>по сделке;</w:t>
      </w:r>
    </w:p>
    <w:p w14:paraId="0E461D07" w14:textId="33C58F6C" w:rsidR="00256738" w:rsidRPr="00256738" w:rsidRDefault="0004620A" w:rsidP="00256738">
      <w:pPr>
        <w:ind w:firstLine="709"/>
        <w:contextualSpacing/>
        <w:rPr>
          <w:rFonts w:ascii="PT Astra Serif" w:hAnsi="PT Astra Serif"/>
          <w:color w:val="auto"/>
          <w:u w:val="none"/>
        </w:rPr>
      </w:pPr>
      <w:r>
        <w:rPr>
          <w:rFonts w:ascii="PT Astra Serif" w:hAnsi="PT Astra Serif"/>
          <w:color w:val="auto"/>
          <w:u w:val="none"/>
        </w:rPr>
        <w:t xml:space="preserve">д) </w:t>
      </w:r>
      <w:r w:rsidR="00256738" w:rsidRPr="00256738">
        <w:rPr>
          <w:rFonts w:ascii="PT Astra Serif" w:hAnsi="PT Astra Serif"/>
          <w:color w:val="auto"/>
          <w:u w:val="none"/>
        </w:rPr>
        <w:t xml:space="preserve">иные существенные условия сделки, установленные законодательством Российской Федерации либо относительно которых по заявлению одной </w:t>
      </w:r>
      <w:r>
        <w:rPr>
          <w:rFonts w:ascii="PT Astra Serif" w:hAnsi="PT Astra Serif"/>
          <w:color w:val="auto"/>
          <w:u w:val="none"/>
        </w:rPr>
        <w:t xml:space="preserve">                        </w:t>
      </w:r>
      <w:r w:rsidR="00256738" w:rsidRPr="00256738">
        <w:rPr>
          <w:rFonts w:ascii="PT Astra Serif" w:hAnsi="PT Astra Serif"/>
          <w:color w:val="auto"/>
          <w:u w:val="none"/>
        </w:rPr>
        <w:t>из сторон должно быть достигнуто соглашение;</w:t>
      </w:r>
    </w:p>
    <w:p w14:paraId="17ED74DE" w14:textId="6DC9E4E8" w:rsidR="00256738" w:rsidRPr="00256738" w:rsidRDefault="00256738" w:rsidP="00256738">
      <w:pPr>
        <w:ind w:firstLine="709"/>
        <w:contextualSpacing/>
        <w:rPr>
          <w:rFonts w:ascii="PT Astra Serif" w:hAnsi="PT Astra Serif"/>
          <w:color w:val="auto"/>
          <w:u w:val="none"/>
        </w:rPr>
      </w:pPr>
      <w:r w:rsidRPr="00256738">
        <w:rPr>
          <w:rFonts w:ascii="PT Astra Serif" w:hAnsi="PT Astra Serif"/>
          <w:color w:val="auto"/>
          <w:u w:val="none"/>
        </w:rPr>
        <w:t>2)</w:t>
      </w:r>
      <w:r>
        <w:rPr>
          <w:rFonts w:ascii="PT Astra Serif" w:hAnsi="PT Astra Serif"/>
          <w:color w:val="auto"/>
          <w:u w:val="none"/>
        </w:rPr>
        <w:t xml:space="preserve"> </w:t>
      </w:r>
      <w:r w:rsidRPr="00256738">
        <w:rPr>
          <w:rFonts w:ascii="PT Astra Serif" w:hAnsi="PT Astra Serif"/>
          <w:color w:val="auto"/>
          <w:u w:val="none"/>
        </w:rPr>
        <w:t>справку об объ</w:t>
      </w:r>
      <w:r w:rsidR="00A4562F">
        <w:rPr>
          <w:rFonts w:ascii="PT Astra Serif" w:hAnsi="PT Astra Serif"/>
          <w:color w:val="auto"/>
          <w:u w:val="none"/>
        </w:rPr>
        <w:t>ё</w:t>
      </w:r>
      <w:r w:rsidRPr="00256738">
        <w:rPr>
          <w:rFonts w:ascii="PT Astra Serif" w:hAnsi="PT Astra Serif"/>
          <w:color w:val="auto"/>
          <w:u w:val="none"/>
        </w:rPr>
        <w:t>ме имущества, которое предполагается передать юридическому лицу;</w:t>
      </w:r>
    </w:p>
    <w:p w14:paraId="71FF056A" w14:textId="4B8ACFF2" w:rsidR="00256738" w:rsidRPr="00256738" w:rsidRDefault="00256738" w:rsidP="00256738">
      <w:pPr>
        <w:ind w:firstLine="709"/>
        <w:contextualSpacing/>
        <w:rPr>
          <w:rFonts w:ascii="PT Astra Serif" w:hAnsi="PT Astra Serif"/>
          <w:color w:val="auto"/>
          <w:u w:val="none"/>
        </w:rPr>
      </w:pPr>
      <w:r w:rsidRPr="00256738">
        <w:rPr>
          <w:rFonts w:ascii="PT Astra Serif" w:hAnsi="PT Astra Serif"/>
          <w:color w:val="auto"/>
          <w:u w:val="none"/>
        </w:rPr>
        <w:t>3) подготовленный в соответствии с законодательством Российской Федерации, регулирующим оценочную деятельность, отч</w:t>
      </w:r>
      <w:r w:rsidR="00E242A2">
        <w:rPr>
          <w:rFonts w:ascii="PT Astra Serif" w:hAnsi="PT Astra Serif"/>
          <w:color w:val="auto"/>
          <w:u w:val="none"/>
        </w:rPr>
        <w:t>ё</w:t>
      </w:r>
      <w:r w:rsidRPr="00256738">
        <w:rPr>
          <w:rFonts w:ascii="PT Astra Serif" w:hAnsi="PT Astra Serif"/>
          <w:color w:val="auto"/>
          <w:u w:val="none"/>
        </w:rPr>
        <w:t>т об оценке рыночной стоимости имущества, с которым предполагается совершить сделку;</w:t>
      </w:r>
    </w:p>
    <w:p w14:paraId="3FC52E62" w14:textId="2B60A1D9" w:rsidR="00256738" w:rsidRPr="00256738" w:rsidRDefault="00256738" w:rsidP="00256738">
      <w:pPr>
        <w:ind w:firstLine="709"/>
        <w:contextualSpacing/>
        <w:rPr>
          <w:rFonts w:ascii="PT Astra Serif" w:hAnsi="PT Astra Serif"/>
          <w:color w:val="auto"/>
          <w:u w:val="none"/>
        </w:rPr>
      </w:pPr>
      <w:r w:rsidRPr="00256738">
        <w:rPr>
          <w:rFonts w:ascii="PT Astra Serif" w:hAnsi="PT Astra Serif"/>
          <w:color w:val="auto"/>
          <w:u w:val="none"/>
        </w:rPr>
        <w:t xml:space="preserve">4) копию бухгалтерского баланса учреждения и юридического лица, которому предполагается передать имущество, </w:t>
      </w:r>
      <w:r w:rsidR="00E242A2">
        <w:rPr>
          <w:rFonts w:ascii="PT Astra Serif" w:hAnsi="PT Astra Serif"/>
          <w:color w:val="auto"/>
          <w:u w:val="none"/>
        </w:rPr>
        <w:t>з</w:t>
      </w:r>
      <w:r w:rsidRPr="00256738">
        <w:rPr>
          <w:rFonts w:ascii="PT Astra Serif" w:hAnsi="PT Astra Serif"/>
          <w:color w:val="auto"/>
          <w:u w:val="none"/>
        </w:rPr>
        <w:t>а последний отч</w:t>
      </w:r>
      <w:r w:rsidR="00826968">
        <w:rPr>
          <w:rFonts w:ascii="PT Astra Serif" w:hAnsi="PT Astra Serif"/>
          <w:color w:val="auto"/>
          <w:u w:val="none"/>
        </w:rPr>
        <w:t>ё</w:t>
      </w:r>
      <w:r w:rsidRPr="00256738">
        <w:rPr>
          <w:rFonts w:ascii="PT Astra Serif" w:hAnsi="PT Astra Serif"/>
          <w:color w:val="auto"/>
          <w:u w:val="none"/>
        </w:rPr>
        <w:t>тный период;</w:t>
      </w:r>
    </w:p>
    <w:p w14:paraId="0194BFB8" w14:textId="352DCEC9" w:rsidR="00256738" w:rsidRPr="00256738" w:rsidRDefault="00256738" w:rsidP="00256738">
      <w:pPr>
        <w:ind w:firstLine="709"/>
        <w:contextualSpacing/>
        <w:rPr>
          <w:rFonts w:ascii="PT Astra Serif" w:hAnsi="PT Astra Serif"/>
          <w:color w:val="auto"/>
          <w:u w:val="none"/>
        </w:rPr>
      </w:pPr>
      <w:r w:rsidRPr="00256738">
        <w:rPr>
          <w:rFonts w:ascii="PT Astra Serif" w:hAnsi="PT Astra Serif"/>
          <w:color w:val="auto"/>
          <w:u w:val="none"/>
        </w:rPr>
        <w:t>5) копии учредительных документов юридического лица, которому предполагается передать имущество, либо проект учредительных документов юридического лица, в состав учредителей (участников) которого предполагает войти учреждение;</w:t>
      </w:r>
    </w:p>
    <w:p w14:paraId="00F47719" w14:textId="77777777" w:rsidR="00256738" w:rsidRPr="00256738" w:rsidRDefault="00256738" w:rsidP="00256738">
      <w:pPr>
        <w:ind w:firstLine="709"/>
        <w:contextualSpacing/>
        <w:rPr>
          <w:rFonts w:ascii="PT Astra Serif" w:hAnsi="PT Astra Serif"/>
          <w:color w:val="auto"/>
          <w:u w:val="none"/>
        </w:rPr>
      </w:pPr>
      <w:r w:rsidRPr="00256738">
        <w:rPr>
          <w:rFonts w:ascii="PT Astra Serif" w:hAnsi="PT Astra Serif"/>
          <w:color w:val="auto"/>
          <w:u w:val="none"/>
        </w:rPr>
        <w:t>6) копию выписки из Единого государственного реестра юридических лиц юридического лица, которому предполагается передать имущество;</w:t>
      </w:r>
    </w:p>
    <w:p w14:paraId="665292EE" w14:textId="1B2F0316" w:rsidR="00256738" w:rsidRPr="00256738" w:rsidRDefault="00256738" w:rsidP="00256738">
      <w:pPr>
        <w:ind w:firstLine="709"/>
        <w:contextualSpacing/>
        <w:rPr>
          <w:rFonts w:ascii="PT Astra Serif" w:hAnsi="PT Astra Serif"/>
          <w:color w:val="auto"/>
          <w:u w:val="none"/>
        </w:rPr>
      </w:pPr>
      <w:r w:rsidRPr="00256738">
        <w:rPr>
          <w:rFonts w:ascii="PT Astra Serif" w:hAnsi="PT Astra Serif"/>
          <w:color w:val="auto"/>
          <w:u w:val="none"/>
        </w:rPr>
        <w:t>7) справку-обоснование целесообразности передачи имущества и расч</w:t>
      </w:r>
      <w:r w:rsidR="00E242A2">
        <w:rPr>
          <w:rFonts w:ascii="PT Astra Serif" w:hAnsi="PT Astra Serif"/>
          <w:color w:val="auto"/>
          <w:u w:val="none"/>
        </w:rPr>
        <w:t>ё</w:t>
      </w:r>
      <w:r w:rsidRPr="00256738">
        <w:rPr>
          <w:rFonts w:ascii="PT Astra Serif" w:hAnsi="PT Astra Serif"/>
          <w:color w:val="auto"/>
          <w:u w:val="none"/>
        </w:rPr>
        <w:t>т экономического эффекта, которого достигнет учреждение от такой передачи;</w:t>
      </w:r>
    </w:p>
    <w:p w14:paraId="6D27EC87" w14:textId="77777777" w:rsidR="00256738" w:rsidRPr="00256738" w:rsidRDefault="00256738" w:rsidP="00256738">
      <w:pPr>
        <w:ind w:firstLine="709"/>
        <w:contextualSpacing/>
        <w:rPr>
          <w:rFonts w:ascii="PT Astra Serif" w:hAnsi="PT Astra Serif"/>
          <w:color w:val="auto"/>
          <w:u w:val="none"/>
        </w:rPr>
      </w:pPr>
      <w:r w:rsidRPr="00256738">
        <w:rPr>
          <w:rFonts w:ascii="PT Astra Serif" w:hAnsi="PT Astra Serif"/>
          <w:color w:val="auto"/>
          <w:u w:val="none"/>
        </w:rPr>
        <w:t>8) проект договора о передаче имущества;</w:t>
      </w:r>
    </w:p>
    <w:p w14:paraId="21A8154D" w14:textId="26ADFED5" w:rsidR="00256738" w:rsidRPr="00256738" w:rsidRDefault="00256738" w:rsidP="00256738">
      <w:pPr>
        <w:ind w:firstLine="709"/>
        <w:contextualSpacing/>
        <w:rPr>
          <w:rFonts w:ascii="PT Astra Serif" w:hAnsi="PT Astra Serif"/>
          <w:color w:val="auto"/>
          <w:u w:val="none"/>
        </w:rPr>
      </w:pPr>
      <w:r w:rsidRPr="00256738">
        <w:rPr>
          <w:rFonts w:ascii="PT Astra Serif" w:hAnsi="PT Astra Serif"/>
          <w:color w:val="auto"/>
          <w:u w:val="none"/>
        </w:rPr>
        <w:t>9) копию протокола заседания наблюдательного совета учреждения.</w:t>
      </w:r>
    </w:p>
    <w:p w14:paraId="71D34EFA" w14:textId="07AF907D" w:rsidR="00E242A2" w:rsidRPr="00E242A2" w:rsidRDefault="00E242A2" w:rsidP="00E242A2">
      <w:pPr>
        <w:ind w:firstLine="709"/>
        <w:contextualSpacing/>
        <w:rPr>
          <w:rFonts w:ascii="PT Astra Serif" w:hAnsi="PT Astra Serif"/>
          <w:color w:val="auto"/>
          <w:u w:val="none"/>
        </w:rPr>
      </w:pPr>
      <w:r w:rsidRPr="00E242A2">
        <w:rPr>
          <w:rFonts w:ascii="PT Astra Serif" w:hAnsi="PT Astra Serif"/>
          <w:color w:val="auto"/>
          <w:u w:val="none"/>
        </w:rPr>
        <w:t>Персональную ответственность за содержание, полноту и достоверность предоставляемых сведений и документов, а также за соответствие документов                  и сведений предъявляемым к ним настоящим По</w:t>
      </w:r>
      <w:r>
        <w:rPr>
          <w:rFonts w:ascii="PT Astra Serif" w:hAnsi="PT Astra Serif"/>
          <w:color w:val="auto"/>
          <w:u w:val="none"/>
        </w:rPr>
        <w:t>рядком</w:t>
      </w:r>
      <w:r w:rsidRPr="00E242A2">
        <w:rPr>
          <w:rFonts w:ascii="PT Astra Serif" w:hAnsi="PT Astra Serif"/>
          <w:color w:val="auto"/>
          <w:u w:val="none"/>
        </w:rPr>
        <w:t xml:space="preserve"> требованиям несёт руководитель учреждения.</w:t>
      </w:r>
    </w:p>
    <w:p w14:paraId="1DFE746C" w14:textId="5B2F976E" w:rsidR="00E242A2" w:rsidRDefault="00E242A2" w:rsidP="00E242A2">
      <w:pPr>
        <w:ind w:firstLine="709"/>
        <w:contextualSpacing/>
        <w:rPr>
          <w:rFonts w:ascii="PT Astra Serif" w:hAnsi="PT Astra Serif"/>
          <w:color w:val="auto"/>
          <w:u w:val="none"/>
        </w:rPr>
      </w:pPr>
      <w:r w:rsidRPr="00E242A2">
        <w:rPr>
          <w:rFonts w:ascii="PT Astra Serif" w:hAnsi="PT Astra Serif"/>
          <w:color w:val="auto"/>
          <w:u w:val="none"/>
        </w:rPr>
        <w:t xml:space="preserve">Представляемые документы подписываются руководителем учреждения (лицом, исполняющим его обязанности) или заместителем руководителя, </w:t>
      </w:r>
      <w:r w:rsidRPr="00E242A2">
        <w:rPr>
          <w:rFonts w:ascii="PT Astra Serif" w:hAnsi="PT Astra Serif"/>
          <w:color w:val="auto"/>
          <w:u w:val="none"/>
        </w:rPr>
        <w:lastRenderedPageBreak/>
        <w:t xml:space="preserve">уполномоченным на основании доверенности, выданной руководителем </w:t>
      </w:r>
      <w:r>
        <w:rPr>
          <w:rFonts w:ascii="PT Astra Serif" w:hAnsi="PT Astra Serif"/>
          <w:color w:val="auto"/>
          <w:u w:val="none"/>
        </w:rPr>
        <w:t xml:space="preserve">                        </w:t>
      </w:r>
      <w:r w:rsidRPr="00E242A2">
        <w:rPr>
          <w:rFonts w:ascii="PT Astra Serif" w:hAnsi="PT Astra Serif"/>
          <w:color w:val="auto"/>
          <w:u w:val="none"/>
        </w:rPr>
        <w:t>на совершение данной сделки, и главным бухгалтером (при наличии).</w:t>
      </w:r>
    </w:p>
    <w:p w14:paraId="2E7D5D87" w14:textId="073882CC" w:rsidR="00757F24" w:rsidRPr="00826968" w:rsidRDefault="00757F24" w:rsidP="00E242A2">
      <w:pPr>
        <w:ind w:firstLine="709"/>
        <w:contextualSpacing/>
        <w:rPr>
          <w:rFonts w:ascii="PT Astra Serif" w:hAnsi="PT Astra Serif"/>
          <w:color w:val="auto"/>
          <w:u w:val="none"/>
        </w:rPr>
      </w:pPr>
      <w:r w:rsidRPr="00826968">
        <w:rPr>
          <w:rFonts w:ascii="PT Astra Serif" w:hAnsi="PT Astra Serif"/>
          <w:color w:val="auto"/>
          <w:u w:val="none"/>
        </w:rPr>
        <w:t xml:space="preserve">2.2. </w:t>
      </w:r>
      <w:r w:rsidR="00A4562F" w:rsidRPr="00826968">
        <w:rPr>
          <w:rFonts w:ascii="PT Astra Serif" w:hAnsi="PT Astra Serif"/>
          <w:color w:val="auto"/>
          <w:u w:val="none"/>
        </w:rPr>
        <w:t xml:space="preserve">Ответственным подразделением за подготовку решения                                           </w:t>
      </w:r>
      <w:r w:rsidR="00A3615D" w:rsidRPr="00826968">
        <w:rPr>
          <w:rFonts w:ascii="PT Astra Serif" w:hAnsi="PT Astra Serif"/>
          <w:color w:val="auto"/>
          <w:u w:val="none"/>
        </w:rPr>
        <w:t xml:space="preserve">Министерства </w:t>
      </w:r>
      <w:r w:rsidRPr="00826968">
        <w:rPr>
          <w:rFonts w:ascii="PT Astra Serif" w:hAnsi="PT Astra Serif"/>
          <w:color w:val="auto"/>
          <w:u w:val="none"/>
        </w:rPr>
        <w:t xml:space="preserve">является </w:t>
      </w:r>
      <w:r w:rsidR="009C1435" w:rsidRPr="00826968">
        <w:rPr>
          <w:rFonts w:ascii="PT Astra Serif" w:hAnsi="PT Astra Serif"/>
          <w:color w:val="auto"/>
          <w:u w:val="none"/>
        </w:rPr>
        <w:t>финансово–правовой отдел</w:t>
      </w:r>
      <w:r w:rsidRPr="00826968">
        <w:rPr>
          <w:rFonts w:ascii="PT Astra Serif" w:hAnsi="PT Astra Serif"/>
          <w:color w:val="auto"/>
          <w:u w:val="none"/>
        </w:rPr>
        <w:t>.</w:t>
      </w:r>
    </w:p>
    <w:p w14:paraId="1A79C1DD" w14:textId="56B96DF6" w:rsidR="00757F24" w:rsidRPr="00757F24" w:rsidRDefault="00757F24" w:rsidP="00757F24">
      <w:pPr>
        <w:ind w:firstLine="709"/>
        <w:contextualSpacing/>
        <w:rPr>
          <w:rFonts w:ascii="PT Astra Serif" w:hAnsi="PT Astra Serif"/>
          <w:color w:val="auto"/>
          <w:u w:val="none"/>
        </w:rPr>
      </w:pPr>
      <w:r w:rsidRPr="00757F24">
        <w:rPr>
          <w:rFonts w:ascii="PT Astra Serif" w:hAnsi="PT Astra Serif"/>
          <w:color w:val="auto"/>
          <w:u w:val="none"/>
        </w:rPr>
        <w:t xml:space="preserve">При подготовке согласования </w:t>
      </w:r>
      <w:r w:rsidR="009C1435" w:rsidRPr="009C1435">
        <w:rPr>
          <w:rFonts w:ascii="PT Astra Serif" w:hAnsi="PT Astra Serif"/>
          <w:color w:val="auto"/>
          <w:u w:val="none"/>
        </w:rPr>
        <w:t>финансово–правовой отдел</w:t>
      </w:r>
      <w:r w:rsidRPr="00757F24">
        <w:rPr>
          <w:rFonts w:ascii="PT Astra Serif" w:hAnsi="PT Astra Serif"/>
          <w:color w:val="auto"/>
          <w:u w:val="none"/>
        </w:rPr>
        <w:t xml:space="preserve"> </w:t>
      </w:r>
      <w:r w:rsidR="00826968">
        <w:rPr>
          <w:rFonts w:ascii="PT Astra Serif" w:hAnsi="PT Astra Serif"/>
          <w:color w:val="auto"/>
          <w:u w:val="none"/>
        </w:rPr>
        <w:t>проводит</w:t>
      </w:r>
      <w:r w:rsidRPr="00757F24">
        <w:rPr>
          <w:rFonts w:ascii="PT Astra Serif" w:hAnsi="PT Astra Serif"/>
          <w:color w:val="auto"/>
          <w:u w:val="none"/>
        </w:rPr>
        <w:t xml:space="preserve"> оценку:</w:t>
      </w:r>
    </w:p>
    <w:p w14:paraId="4C0EE924" w14:textId="77777777" w:rsidR="00757F24" w:rsidRPr="00757F24" w:rsidRDefault="00757F24" w:rsidP="00757F24">
      <w:pPr>
        <w:ind w:firstLine="709"/>
        <w:contextualSpacing/>
        <w:rPr>
          <w:rFonts w:ascii="PT Astra Serif" w:hAnsi="PT Astra Serif"/>
          <w:color w:val="auto"/>
          <w:u w:val="none"/>
        </w:rPr>
      </w:pPr>
      <w:r w:rsidRPr="00757F24">
        <w:rPr>
          <w:rFonts w:ascii="PT Astra Serif" w:hAnsi="PT Astra Serif"/>
          <w:color w:val="auto"/>
          <w:u w:val="none"/>
        </w:rPr>
        <w:t>законности предполагаемой сделки;</w:t>
      </w:r>
    </w:p>
    <w:p w14:paraId="7312EA35" w14:textId="342B9D6F" w:rsidR="00757F24" w:rsidRPr="00757F24" w:rsidRDefault="00757F24" w:rsidP="00757F24">
      <w:pPr>
        <w:ind w:firstLine="709"/>
        <w:contextualSpacing/>
        <w:rPr>
          <w:rFonts w:ascii="PT Astra Serif" w:hAnsi="PT Astra Serif"/>
          <w:color w:val="auto"/>
          <w:u w:val="none"/>
        </w:rPr>
      </w:pPr>
      <w:r w:rsidRPr="00757F24">
        <w:rPr>
          <w:rFonts w:ascii="PT Astra Serif" w:hAnsi="PT Astra Serif"/>
          <w:color w:val="auto"/>
          <w:u w:val="none"/>
        </w:rPr>
        <w:t>финансового и имущественного положения учреждения по состоянию</w:t>
      </w:r>
      <w:r w:rsidR="00DA0EBE">
        <w:rPr>
          <w:rFonts w:ascii="PT Astra Serif" w:hAnsi="PT Astra Serif"/>
          <w:color w:val="auto"/>
          <w:u w:val="none"/>
        </w:rPr>
        <w:t xml:space="preserve">               </w:t>
      </w:r>
      <w:r w:rsidRPr="00757F24">
        <w:rPr>
          <w:rFonts w:ascii="PT Astra Serif" w:hAnsi="PT Astra Serif"/>
          <w:color w:val="auto"/>
          <w:u w:val="none"/>
        </w:rPr>
        <w:t xml:space="preserve"> на последнюю отчётную дату;</w:t>
      </w:r>
    </w:p>
    <w:p w14:paraId="37AFF52E" w14:textId="77777777" w:rsidR="00757F24" w:rsidRPr="00757F24" w:rsidRDefault="00757F24" w:rsidP="00757F24">
      <w:pPr>
        <w:ind w:firstLine="709"/>
        <w:contextualSpacing/>
        <w:rPr>
          <w:rFonts w:ascii="PT Astra Serif" w:hAnsi="PT Astra Serif"/>
          <w:color w:val="auto"/>
          <w:u w:val="none"/>
        </w:rPr>
      </w:pPr>
      <w:r w:rsidRPr="00757F24">
        <w:rPr>
          <w:rFonts w:ascii="PT Astra Serif" w:hAnsi="PT Astra Serif"/>
          <w:color w:val="auto"/>
          <w:u w:val="none"/>
        </w:rPr>
        <w:t>плана-графика реализации сделки, расчётов, подтверждающих экономическую целесообразность сделки.</w:t>
      </w:r>
    </w:p>
    <w:p w14:paraId="745DBE59" w14:textId="77777777" w:rsidR="00757F24" w:rsidRPr="00757F24" w:rsidRDefault="00757F24" w:rsidP="00757F24">
      <w:pPr>
        <w:ind w:firstLine="709"/>
        <w:contextualSpacing/>
        <w:rPr>
          <w:rFonts w:ascii="PT Astra Serif" w:hAnsi="PT Astra Serif"/>
          <w:color w:val="auto"/>
          <w:u w:val="none"/>
        </w:rPr>
      </w:pPr>
    </w:p>
    <w:p w14:paraId="4B5C57F7" w14:textId="77777777" w:rsidR="00757F24" w:rsidRPr="003D4677" w:rsidRDefault="00757F24" w:rsidP="00757F24">
      <w:pPr>
        <w:contextualSpacing/>
        <w:jc w:val="center"/>
        <w:rPr>
          <w:rFonts w:ascii="PT Astra Serif" w:hAnsi="PT Astra Serif"/>
          <w:b/>
          <w:color w:val="auto"/>
          <w:u w:val="none"/>
        </w:rPr>
      </w:pPr>
      <w:r w:rsidRPr="003D4677">
        <w:rPr>
          <w:rFonts w:ascii="PT Astra Serif" w:hAnsi="PT Astra Serif"/>
          <w:b/>
          <w:color w:val="auto"/>
          <w:u w:val="none"/>
        </w:rPr>
        <w:t xml:space="preserve">3. Порядок рассмотрения заявки </w:t>
      </w:r>
    </w:p>
    <w:p w14:paraId="30A76D7B" w14:textId="77777777" w:rsidR="00757F24" w:rsidRPr="00757F24" w:rsidRDefault="00757F24" w:rsidP="00757F24">
      <w:pPr>
        <w:ind w:firstLine="709"/>
        <w:contextualSpacing/>
        <w:rPr>
          <w:rFonts w:ascii="PT Astra Serif" w:hAnsi="PT Astra Serif"/>
          <w:color w:val="auto"/>
          <w:u w:val="none"/>
        </w:rPr>
      </w:pPr>
    </w:p>
    <w:p w14:paraId="221FDDDA" w14:textId="28B562DB" w:rsidR="00757F24" w:rsidRPr="00757F24" w:rsidRDefault="00757F24" w:rsidP="00757F24">
      <w:pPr>
        <w:ind w:firstLine="709"/>
        <w:contextualSpacing/>
        <w:rPr>
          <w:rFonts w:ascii="PT Astra Serif" w:hAnsi="PT Astra Serif"/>
          <w:color w:val="auto"/>
          <w:u w:val="none"/>
        </w:rPr>
      </w:pPr>
      <w:r w:rsidRPr="00757F24">
        <w:rPr>
          <w:rFonts w:ascii="PT Astra Serif" w:hAnsi="PT Astra Serif"/>
          <w:color w:val="auto"/>
          <w:u w:val="none"/>
        </w:rPr>
        <w:t xml:space="preserve">3.1. Министерство в течение 30 календарных дней проводит </w:t>
      </w:r>
      <w:r w:rsidR="00256738">
        <w:rPr>
          <w:rFonts w:ascii="PT Astra Serif" w:hAnsi="PT Astra Serif"/>
          <w:color w:val="auto"/>
          <w:u w:val="none"/>
        </w:rPr>
        <w:t xml:space="preserve">проверку </w:t>
      </w:r>
      <w:r w:rsidRPr="00757F24">
        <w:rPr>
          <w:rFonts w:ascii="PT Astra Serif" w:hAnsi="PT Astra Serif"/>
          <w:color w:val="auto"/>
          <w:u w:val="none"/>
        </w:rPr>
        <w:t>представленных документов, выявляет наличие оснований для возвращения документов учреждению, а также оснований для отказа в согласовании.</w:t>
      </w:r>
    </w:p>
    <w:p w14:paraId="3B8EC9B0" w14:textId="544C7824" w:rsidR="003D4677" w:rsidRPr="00757F24" w:rsidRDefault="003D4677" w:rsidP="003D4677">
      <w:pPr>
        <w:ind w:firstLine="709"/>
        <w:contextualSpacing/>
        <w:rPr>
          <w:rFonts w:ascii="PT Astra Serif" w:hAnsi="PT Astra Serif"/>
          <w:color w:val="auto"/>
          <w:u w:val="none"/>
        </w:rPr>
      </w:pPr>
      <w:r w:rsidRPr="00605632">
        <w:rPr>
          <w:rFonts w:ascii="PT Astra Serif" w:hAnsi="PT Astra Serif"/>
          <w:color w:val="auto"/>
          <w:u w:val="none"/>
        </w:rPr>
        <w:t xml:space="preserve">3.2. В случае представления документов, указанных в пункте 2.1 раздела 2 настоящего Порядка, не в полном объёме либо с нарушением предъявляемых </w:t>
      </w:r>
      <w:r w:rsidR="00DA0EBE">
        <w:rPr>
          <w:rFonts w:ascii="PT Astra Serif" w:hAnsi="PT Astra Serif"/>
          <w:color w:val="auto"/>
          <w:u w:val="none"/>
        </w:rPr>
        <w:t xml:space="preserve">                 </w:t>
      </w:r>
      <w:r w:rsidRPr="00605632">
        <w:rPr>
          <w:rFonts w:ascii="PT Astra Serif" w:hAnsi="PT Astra Serif"/>
          <w:color w:val="auto"/>
          <w:u w:val="none"/>
        </w:rPr>
        <w:t>к ним требований, а равно наличие в таких документах неполных и (или) недостоверных сведений, Министерство возвращает заявку.</w:t>
      </w:r>
    </w:p>
    <w:p w14:paraId="6FDC4871" w14:textId="4E5FCD43" w:rsidR="003D4677" w:rsidRPr="00757F24" w:rsidRDefault="003D4677" w:rsidP="003D4677">
      <w:pPr>
        <w:ind w:firstLine="709"/>
        <w:contextualSpacing/>
        <w:rPr>
          <w:rFonts w:ascii="PT Astra Serif" w:hAnsi="PT Astra Serif"/>
          <w:color w:val="auto"/>
          <w:u w:val="none"/>
        </w:rPr>
      </w:pPr>
      <w:r w:rsidRPr="00757F24">
        <w:rPr>
          <w:rFonts w:ascii="PT Astra Serif" w:hAnsi="PT Astra Serif"/>
          <w:color w:val="auto"/>
          <w:u w:val="none"/>
        </w:rPr>
        <w:t xml:space="preserve">3.3. Министерство для проверки сведений, содержащихся </w:t>
      </w:r>
      <w:r w:rsidR="009C1435">
        <w:rPr>
          <w:rFonts w:ascii="PT Astra Serif" w:hAnsi="PT Astra Serif"/>
          <w:color w:val="auto"/>
          <w:u w:val="none"/>
        </w:rPr>
        <w:t xml:space="preserve">                                                 </w:t>
      </w:r>
      <w:r w:rsidRPr="00757F24">
        <w:rPr>
          <w:rFonts w:ascii="PT Astra Serif" w:hAnsi="PT Astra Serif"/>
          <w:color w:val="auto"/>
          <w:u w:val="none"/>
        </w:rPr>
        <w:t>в представленных документах, и подготовки предварительного согласования:</w:t>
      </w:r>
    </w:p>
    <w:p w14:paraId="70D3F947" w14:textId="77777777" w:rsidR="003D4677" w:rsidRPr="00CC5927" w:rsidRDefault="003D4677" w:rsidP="003D4677">
      <w:pPr>
        <w:ind w:firstLine="709"/>
        <w:contextualSpacing/>
        <w:rPr>
          <w:rFonts w:ascii="PT Astra Serif" w:hAnsi="PT Astra Serif"/>
          <w:color w:val="auto"/>
          <w:u w:val="none"/>
        </w:rPr>
      </w:pPr>
      <w:r w:rsidRPr="00CC5927">
        <w:rPr>
          <w:rFonts w:ascii="PT Astra Serif" w:hAnsi="PT Astra Serif"/>
          <w:color w:val="auto"/>
          <w:u w:val="none"/>
        </w:rPr>
        <w:t>а) производит осмотр имущества, в отношении которого принимается решение (по итогам осмотра составляется соответствующий акт с участием руководителя учреждения);</w:t>
      </w:r>
    </w:p>
    <w:p w14:paraId="0F0F1E18" w14:textId="77777777" w:rsidR="003D4677" w:rsidRPr="00CC5927" w:rsidRDefault="003D4677" w:rsidP="003D4677">
      <w:pPr>
        <w:ind w:firstLine="709"/>
        <w:contextualSpacing/>
        <w:rPr>
          <w:rFonts w:ascii="PT Astra Serif" w:hAnsi="PT Astra Serif"/>
          <w:color w:val="auto"/>
          <w:u w:val="none"/>
        </w:rPr>
      </w:pPr>
      <w:r w:rsidRPr="00CC5927">
        <w:rPr>
          <w:rFonts w:ascii="PT Astra Serif" w:hAnsi="PT Astra Serif"/>
          <w:color w:val="auto"/>
          <w:u w:val="none"/>
        </w:rPr>
        <w:t>б) запрашивает у должностных лиц и иных сотрудников учреждения пояснения по сведениям, содержащимся в представленных документах;</w:t>
      </w:r>
    </w:p>
    <w:p w14:paraId="52023797" w14:textId="6458BC36" w:rsidR="003D4677" w:rsidRDefault="003D4677" w:rsidP="003D4677">
      <w:pPr>
        <w:ind w:firstLine="709"/>
        <w:contextualSpacing/>
        <w:rPr>
          <w:rFonts w:ascii="PT Astra Serif" w:hAnsi="PT Astra Serif"/>
          <w:color w:val="auto"/>
          <w:u w:val="none"/>
        </w:rPr>
      </w:pPr>
      <w:r w:rsidRPr="00CC5927">
        <w:rPr>
          <w:rFonts w:ascii="PT Astra Serif" w:hAnsi="PT Astra Serif"/>
          <w:color w:val="auto"/>
          <w:u w:val="none"/>
        </w:rPr>
        <w:t xml:space="preserve">в) привлекает в установленном порядке независимых экспертов </w:t>
      </w:r>
      <w:r w:rsidR="009C1435">
        <w:rPr>
          <w:rFonts w:ascii="PT Astra Serif" w:hAnsi="PT Astra Serif"/>
          <w:color w:val="auto"/>
          <w:u w:val="none"/>
        </w:rPr>
        <w:t xml:space="preserve">                                 </w:t>
      </w:r>
      <w:r w:rsidRPr="00CC5927">
        <w:rPr>
          <w:rFonts w:ascii="PT Astra Serif" w:hAnsi="PT Astra Serif"/>
          <w:color w:val="auto"/>
          <w:u w:val="none"/>
        </w:rPr>
        <w:t>на договорной основе (при необходимости).</w:t>
      </w:r>
    </w:p>
    <w:p w14:paraId="3A1B7086" w14:textId="77777777" w:rsidR="003D4677" w:rsidRPr="00757F24" w:rsidRDefault="003D4677" w:rsidP="003D4677">
      <w:pPr>
        <w:ind w:firstLine="709"/>
        <w:contextualSpacing/>
        <w:rPr>
          <w:rFonts w:ascii="PT Astra Serif" w:hAnsi="PT Astra Serif"/>
          <w:color w:val="auto"/>
          <w:u w:val="none"/>
        </w:rPr>
      </w:pPr>
      <w:r w:rsidRPr="00757F24">
        <w:rPr>
          <w:rFonts w:ascii="PT Astra Serif" w:hAnsi="PT Astra Serif"/>
          <w:color w:val="auto"/>
          <w:u w:val="none"/>
        </w:rPr>
        <w:t>3.4. В случае необходимости проведения дополнительной экспертизы представленных документов срок рассмотрения заявк</w:t>
      </w:r>
      <w:r>
        <w:rPr>
          <w:rFonts w:ascii="PT Astra Serif" w:hAnsi="PT Astra Serif"/>
          <w:color w:val="auto"/>
          <w:u w:val="none"/>
        </w:rPr>
        <w:t>и может быть продлё</w:t>
      </w:r>
      <w:r w:rsidRPr="00757F24">
        <w:rPr>
          <w:rFonts w:ascii="PT Astra Serif" w:hAnsi="PT Astra Serif"/>
          <w:color w:val="auto"/>
          <w:u w:val="none"/>
        </w:rPr>
        <w:t>н решением Министерства</w:t>
      </w:r>
      <w:r>
        <w:rPr>
          <w:rFonts w:ascii="PT Astra Serif" w:hAnsi="PT Astra Serif"/>
          <w:color w:val="auto"/>
          <w:u w:val="none"/>
        </w:rPr>
        <w:t xml:space="preserve"> на 15 календарных дней</w:t>
      </w:r>
      <w:r w:rsidRPr="00757F24">
        <w:rPr>
          <w:rFonts w:ascii="PT Astra Serif" w:hAnsi="PT Astra Serif"/>
          <w:color w:val="auto"/>
          <w:u w:val="none"/>
        </w:rPr>
        <w:t>.</w:t>
      </w:r>
    </w:p>
    <w:p w14:paraId="49B8A842" w14:textId="77777777" w:rsidR="003D4677" w:rsidRPr="00757F24" w:rsidRDefault="003D4677" w:rsidP="003D4677">
      <w:pPr>
        <w:ind w:firstLine="709"/>
        <w:contextualSpacing/>
        <w:rPr>
          <w:rFonts w:ascii="PT Astra Serif" w:hAnsi="PT Astra Serif"/>
          <w:color w:val="auto"/>
          <w:u w:val="none"/>
        </w:rPr>
      </w:pPr>
      <w:r w:rsidRPr="00757F24">
        <w:rPr>
          <w:rFonts w:ascii="PT Astra Serif" w:hAnsi="PT Astra Serif"/>
          <w:color w:val="auto"/>
          <w:u w:val="none"/>
        </w:rPr>
        <w:t>3.5. При рассмотрении заявки Министерство обязано оценить заявку учреждения на предмет максимальной бюджетной и (или) социальной эффективности.</w:t>
      </w:r>
    </w:p>
    <w:p w14:paraId="4C1BD52D" w14:textId="77777777" w:rsidR="003D4677" w:rsidRPr="00757F24" w:rsidRDefault="003D4677" w:rsidP="003D4677">
      <w:pPr>
        <w:ind w:firstLine="709"/>
        <w:contextualSpacing/>
        <w:rPr>
          <w:rFonts w:ascii="PT Astra Serif" w:hAnsi="PT Astra Serif"/>
          <w:color w:val="auto"/>
          <w:u w:val="none"/>
        </w:rPr>
      </w:pPr>
      <w:r w:rsidRPr="00757F24">
        <w:rPr>
          <w:rFonts w:ascii="PT Astra Serif" w:hAnsi="PT Astra Serif"/>
          <w:color w:val="auto"/>
          <w:u w:val="none"/>
        </w:rPr>
        <w:t>3.6.  Решение оформляется распоряжением Министерства и направляется учреждению в течение 5 календарных дней со дня его принятия.</w:t>
      </w:r>
    </w:p>
    <w:p w14:paraId="62CDFA16" w14:textId="77777777" w:rsidR="003D4677" w:rsidRPr="00757F24" w:rsidRDefault="003D4677" w:rsidP="003D4677">
      <w:pPr>
        <w:ind w:firstLine="709"/>
        <w:contextualSpacing/>
        <w:rPr>
          <w:rFonts w:ascii="PT Astra Serif" w:hAnsi="PT Astra Serif"/>
          <w:color w:val="auto"/>
          <w:u w:val="none"/>
        </w:rPr>
      </w:pPr>
      <w:r w:rsidRPr="00757F24">
        <w:rPr>
          <w:rFonts w:ascii="PT Astra Serif" w:hAnsi="PT Astra Serif"/>
          <w:color w:val="auto"/>
          <w:u w:val="none"/>
        </w:rPr>
        <w:lastRenderedPageBreak/>
        <w:t>3.</w:t>
      </w:r>
      <w:r>
        <w:rPr>
          <w:rFonts w:ascii="PT Astra Serif" w:hAnsi="PT Astra Serif"/>
          <w:color w:val="auto"/>
          <w:u w:val="none"/>
        </w:rPr>
        <w:t>7</w:t>
      </w:r>
      <w:r w:rsidRPr="00757F24">
        <w:rPr>
          <w:rFonts w:ascii="PT Astra Serif" w:hAnsi="PT Astra Serif"/>
          <w:color w:val="auto"/>
          <w:u w:val="none"/>
        </w:rPr>
        <w:t>. Основания</w:t>
      </w:r>
      <w:r>
        <w:rPr>
          <w:rFonts w:ascii="PT Astra Serif" w:hAnsi="PT Astra Serif"/>
          <w:color w:val="auto"/>
          <w:u w:val="none"/>
        </w:rPr>
        <w:t>ми</w:t>
      </w:r>
      <w:r w:rsidRPr="00757F24">
        <w:rPr>
          <w:rFonts w:ascii="PT Astra Serif" w:hAnsi="PT Astra Serif"/>
          <w:color w:val="auto"/>
          <w:u w:val="none"/>
        </w:rPr>
        <w:t xml:space="preserve"> для отказа в принятии решения</w:t>
      </w:r>
      <w:r>
        <w:rPr>
          <w:rFonts w:ascii="PT Astra Serif" w:hAnsi="PT Astra Serif"/>
          <w:color w:val="auto"/>
          <w:u w:val="none"/>
        </w:rPr>
        <w:t xml:space="preserve"> являются</w:t>
      </w:r>
      <w:r w:rsidRPr="00757F24">
        <w:rPr>
          <w:rFonts w:ascii="PT Astra Serif" w:hAnsi="PT Astra Serif"/>
          <w:color w:val="auto"/>
          <w:u w:val="none"/>
        </w:rPr>
        <w:t>:</w:t>
      </w:r>
    </w:p>
    <w:p w14:paraId="12FFF68F" w14:textId="77777777" w:rsidR="003D4677" w:rsidRPr="00757F24" w:rsidRDefault="003D4677" w:rsidP="003D4677">
      <w:pPr>
        <w:ind w:firstLine="709"/>
        <w:contextualSpacing/>
        <w:rPr>
          <w:rFonts w:ascii="PT Astra Serif" w:hAnsi="PT Astra Serif"/>
          <w:color w:val="auto"/>
          <w:u w:val="none"/>
        </w:rPr>
      </w:pPr>
      <w:r w:rsidRPr="00757F24">
        <w:rPr>
          <w:rFonts w:ascii="PT Astra Serif" w:hAnsi="PT Astra Serif"/>
          <w:color w:val="auto"/>
          <w:u w:val="none"/>
        </w:rPr>
        <w:t>а) несоответствие содержащихся в представленных документах сведений фактическим обстоятельствам;</w:t>
      </w:r>
    </w:p>
    <w:p w14:paraId="00A29A41" w14:textId="77777777" w:rsidR="003D4677" w:rsidRPr="00757F24" w:rsidRDefault="003D4677" w:rsidP="003D4677">
      <w:pPr>
        <w:ind w:firstLine="709"/>
        <w:contextualSpacing/>
        <w:rPr>
          <w:rFonts w:ascii="PT Astra Serif" w:hAnsi="PT Astra Serif"/>
          <w:color w:val="auto"/>
          <w:u w:val="none"/>
        </w:rPr>
      </w:pPr>
      <w:r w:rsidRPr="00757F24">
        <w:rPr>
          <w:rFonts w:ascii="PT Astra Serif" w:hAnsi="PT Astra Serif"/>
          <w:color w:val="auto"/>
          <w:u w:val="none"/>
        </w:rPr>
        <w:t>б) сделка не соответствует целям, предмету и видам деятельности учреждения, может повлечь сокращение либо прекращение основной деятельности учреждения, нарушение технологического цикла;</w:t>
      </w:r>
    </w:p>
    <w:p w14:paraId="79045BF8" w14:textId="7994C9FC" w:rsidR="003D4677" w:rsidRPr="00757F24" w:rsidRDefault="003D4677" w:rsidP="003D4677">
      <w:pPr>
        <w:ind w:firstLine="709"/>
        <w:contextualSpacing/>
        <w:rPr>
          <w:rFonts w:ascii="PT Astra Serif" w:hAnsi="PT Astra Serif"/>
          <w:color w:val="auto"/>
          <w:u w:val="none"/>
        </w:rPr>
      </w:pPr>
      <w:r w:rsidRPr="00757F24">
        <w:rPr>
          <w:rFonts w:ascii="PT Astra Serif" w:hAnsi="PT Astra Serif"/>
          <w:color w:val="auto"/>
          <w:u w:val="none"/>
        </w:rPr>
        <w:t xml:space="preserve">в) предметом сделки выступает ограниченное в обороте или изъятое </w:t>
      </w:r>
      <w:r w:rsidR="009C1435">
        <w:rPr>
          <w:rFonts w:ascii="PT Astra Serif" w:hAnsi="PT Astra Serif"/>
          <w:color w:val="auto"/>
          <w:u w:val="none"/>
        </w:rPr>
        <w:t xml:space="preserve">                        </w:t>
      </w:r>
      <w:r w:rsidRPr="00757F24">
        <w:rPr>
          <w:rFonts w:ascii="PT Astra Serif" w:hAnsi="PT Astra Serif"/>
          <w:color w:val="auto"/>
          <w:u w:val="none"/>
        </w:rPr>
        <w:t>из оборота имущество либо имущество, не подлежащее отчуждению;</w:t>
      </w:r>
    </w:p>
    <w:p w14:paraId="37492751" w14:textId="77777777" w:rsidR="003D4677" w:rsidRPr="00757F24" w:rsidRDefault="003D4677" w:rsidP="003D4677">
      <w:pPr>
        <w:ind w:firstLine="709"/>
        <w:contextualSpacing/>
        <w:rPr>
          <w:rFonts w:ascii="PT Astra Serif" w:hAnsi="PT Astra Serif"/>
          <w:color w:val="auto"/>
          <w:u w:val="none"/>
        </w:rPr>
      </w:pPr>
      <w:r w:rsidRPr="00757F24">
        <w:rPr>
          <w:rFonts w:ascii="PT Astra Serif" w:hAnsi="PT Astra Serif"/>
          <w:color w:val="auto"/>
          <w:u w:val="none"/>
        </w:rPr>
        <w:t>г) предполагаемая сделка не соответствует требованиям законодательства Российской Федерации и законодательства Ульяновской области;</w:t>
      </w:r>
    </w:p>
    <w:p w14:paraId="0C7614F0" w14:textId="77777777" w:rsidR="003D4677" w:rsidRPr="00757F24" w:rsidRDefault="003D4677" w:rsidP="003D4677">
      <w:pPr>
        <w:ind w:firstLine="709"/>
        <w:contextualSpacing/>
        <w:rPr>
          <w:rFonts w:ascii="PT Astra Serif" w:hAnsi="PT Astra Serif"/>
          <w:color w:val="auto"/>
          <w:u w:val="none"/>
        </w:rPr>
      </w:pPr>
      <w:r w:rsidRPr="00757F24">
        <w:rPr>
          <w:rFonts w:ascii="PT Astra Serif" w:hAnsi="PT Astra Serif"/>
          <w:color w:val="auto"/>
          <w:u w:val="none"/>
        </w:rPr>
        <w:t xml:space="preserve">д) сделка может повлечь неблагоприятные социально-экономические последствия, в том числе рост </w:t>
      </w:r>
      <w:r>
        <w:rPr>
          <w:rFonts w:ascii="PT Astra Serif" w:hAnsi="PT Astra Serif"/>
          <w:color w:val="auto"/>
          <w:u w:val="none"/>
        </w:rPr>
        <w:t xml:space="preserve">числа </w:t>
      </w:r>
      <w:r w:rsidRPr="00757F24">
        <w:rPr>
          <w:rFonts w:ascii="PT Astra Serif" w:hAnsi="PT Astra Serif"/>
          <w:color w:val="auto"/>
          <w:u w:val="none"/>
        </w:rPr>
        <w:t>безработных.</w:t>
      </w:r>
    </w:p>
    <w:p w14:paraId="290DEBBE" w14:textId="77777777" w:rsidR="003D4677" w:rsidRPr="00757F24" w:rsidRDefault="003D4677" w:rsidP="003D4677">
      <w:pPr>
        <w:ind w:firstLine="709"/>
        <w:contextualSpacing/>
        <w:rPr>
          <w:rFonts w:ascii="PT Astra Serif" w:hAnsi="PT Astra Serif"/>
          <w:color w:val="auto"/>
          <w:u w:val="none"/>
        </w:rPr>
      </w:pPr>
      <w:r>
        <w:rPr>
          <w:rFonts w:ascii="PT Astra Serif" w:hAnsi="PT Astra Serif"/>
          <w:color w:val="auto"/>
          <w:u w:val="none"/>
        </w:rPr>
        <w:t>3.8</w:t>
      </w:r>
      <w:r w:rsidRPr="00757F24">
        <w:rPr>
          <w:rFonts w:ascii="PT Astra Serif" w:hAnsi="PT Astra Serif"/>
          <w:color w:val="auto"/>
          <w:u w:val="none"/>
        </w:rPr>
        <w:t>. Решение Министерства об отказе в принятии решения должно быть мотивированным. Решение Министерства об отказе в принятии решения оформляется в виде письма и направляется учреждению в течение 5 календарных дней с</w:t>
      </w:r>
      <w:r>
        <w:rPr>
          <w:rFonts w:ascii="PT Astra Serif" w:hAnsi="PT Astra Serif"/>
          <w:color w:val="auto"/>
          <w:u w:val="none"/>
        </w:rPr>
        <w:t>о</w:t>
      </w:r>
      <w:r w:rsidRPr="00757F24">
        <w:rPr>
          <w:rFonts w:ascii="PT Astra Serif" w:hAnsi="PT Astra Serif"/>
          <w:color w:val="auto"/>
          <w:u w:val="none"/>
        </w:rPr>
        <w:t xml:space="preserve"> </w:t>
      </w:r>
      <w:r>
        <w:rPr>
          <w:rFonts w:ascii="PT Astra Serif" w:hAnsi="PT Astra Serif"/>
          <w:color w:val="auto"/>
          <w:u w:val="none"/>
        </w:rPr>
        <w:t>дня</w:t>
      </w:r>
      <w:r w:rsidRPr="00757F24">
        <w:rPr>
          <w:rFonts w:ascii="PT Astra Serif" w:hAnsi="PT Astra Serif"/>
          <w:color w:val="auto"/>
          <w:u w:val="none"/>
        </w:rPr>
        <w:t xml:space="preserve"> принятия такого решения.</w:t>
      </w:r>
    </w:p>
    <w:p w14:paraId="1619A67A" w14:textId="77777777" w:rsidR="00757F24" w:rsidRPr="00757F24" w:rsidRDefault="00757F24" w:rsidP="00757F24">
      <w:pPr>
        <w:ind w:firstLine="709"/>
        <w:contextualSpacing/>
        <w:rPr>
          <w:rFonts w:ascii="PT Astra Serif" w:hAnsi="PT Astra Serif"/>
          <w:color w:val="auto"/>
          <w:u w:val="none"/>
        </w:rPr>
      </w:pPr>
    </w:p>
    <w:p w14:paraId="7114509D" w14:textId="77777777" w:rsidR="00757F24" w:rsidRPr="003D4677" w:rsidRDefault="00757F24" w:rsidP="00757F24">
      <w:pPr>
        <w:contextualSpacing/>
        <w:jc w:val="center"/>
        <w:rPr>
          <w:rFonts w:ascii="PT Astra Serif" w:hAnsi="PT Astra Serif"/>
          <w:b/>
          <w:color w:val="auto"/>
          <w:u w:val="none"/>
        </w:rPr>
      </w:pPr>
      <w:r w:rsidRPr="003D4677">
        <w:rPr>
          <w:rFonts w:ascii="PT Astra Serif" w:hAnsi="PT Astra Serif"/>
          <w:b/>
          <w:color w:val="auto"/>
          <w:u w:val="none"/>
        </w:rPr>
        <w:t>4. Заключительные положения</w:t>
      </w:r>
    </w:p>
    <w:p w14:paraId="33657D03" w14:textId="77777777" w:rsidR="00757F24" w:rsidRPr="00757F24" w:rsidRDefault="00757F24" w:rsidP="00757F24">
      <w:pPr>
        <w:ind w:firstLine="709"/>
        <w:contextualSpacing/>
        <w:rPr>
          <w:rFonts w:ascii="PT Astra Serif" w:hAnsi="PT Astra Serif"/>
          <w:color w:val="auto"/>
          <w:u w:val="none"/>
        </w:rPr>
      </w:pPr>
    </w:p>
    <w:p w14:paraId="5779BE2B" w14:textId="77777777" w:rsidR="003D4677" w:rsidRPr="00971DD5" w:rsidRDefault="003D4677" w:rsidP="003D4677">
      <w:pPr>
        <w:ind w:firstLine="709"/>
        <w:contextualSpacing/>
        <w:rPr>
          <w:rFonts w:ascii="PT Astra Serif" w:hAnsi="PT Astra Serif"/>
          <w:color w:val="auto"/>
          <w:u w:val="none"/>
        </w:rPr>
      </w:pPr>
      <w:r w:rsidRPr="00971DD5">
        <w:rPr>
          <w:rFonts w:ascii="PT Astra Serif" w:hAnsi="PT Astra Serif"/>
          <w:color w:val="auto"/>
          <w:u w:val="none"/>
        </w:rPr>
        <w:t>4.1. Решение Министерства действительно в течение трёх месяцев со дня его принятия.</w:t>
      </w:r>
    </w:p>
    <w:p w14:paraId="74816EE7" w14:textId="77777777" w:rsidR="003D4677" w:rsidRPr="00971DD5" w:rsidRDefault="003D4677" w:rsidP="003D4677">
      <w:pPr>
        <w:ind w:firstLine="709"/>
        <w:contextualSpacing/>
        <w:rPr>
          <w:rFonts w:ascii="PT Astra Serif" w:hAnsi="PT Astra Serif"/>
          <w:color w:val="auto"/>
          <w:u w:val="none"/>
        </w:rPr>
      </w:pPr>
      <w:r w:rsidRPr="00971DD5">
        <w:rPr>
          <w:rFonts w:ascii="PT Astra Serif" w:hAnsi="PT Astra Serif"/>
          <w:color w:val="auto"/>
          <w:u w:val="none"/>
        </w:rPr>
        <w:t xml:space="preserve">4.2. После совершения учреждением </w:t>
      </w:r>
      <w:r w:rsidR="00970156">
        <w:rPr>
          <w:rFonts w:ascii="PT Astra Serif" w:hAnsi="PT Astra Serif"/>
          <w:color w:val="auto"/>
          <w:u w:val="none"/>
        </w:rPr>
        <w:t xml:space="preserve">действий по внесению соответствующего имущества </w:t>
      </w:r>
      <w:r w:rsidRPr="00971DD5">
        <w:rPr>
          <w:rFonts w:ascii="PT Astra Serif" w:hAnsi="PT Astra Serif"/>
          <w:color w:val="auto"/>
          <w:u w:val="none"/>
        </w:rPr>
        <w:t>учреждение обязано представить в Министерство документы, подтверждающие совершение</w:t>
      </w:r>
      <w:r w:rsidR="00970156">
        <w:rPr>
          <w:rFonts w:ascii="PT Astra Serif" w:hAnsi="PT Astra Serif"/>
          <w:color w:val="auto"/>
          <w:u w:val="none"/>
        </w:rPr>
        <w:t xml:space="preserve"> указанных действий</w:t>
      </w:r>
      <w:r w:rsidRPr="00971DD5">
        <w:rPr>
          <w:rFonts w:ascii="PT Astra Serif" w:hAnsi="PT Astra Serif"/>
          <w:color w:val="auto"/>
          <w:u w:val="none"/>
        </w:rPr>
        <w:t>.</w:t>
      </w:r>
    </w:p>
    <w:p w14:paraId="24889AB7" w14:textId="77777777" w:rsidR="003D4677" w:rsidRDefault="003D4677" w:rsidP="003D4677">
      <w:pPr>
        <w:ind w:firstLine="709"/>
        <w:contextualSpacing/>
        <w:rPr>
          <w:rFonts w:ascii="PT Astra Serif" w:hAnsi="PT Astra Serif"/>
          <w:color w:val="auto"/>
          <w:u w:val="none"/>
        </w:rPr>
      </w:pPr>
      <w:r w:rsidRPr="00971DD5">
        <w:rPr>
          <w:rFonts w:ascii="PT Astra Serif" w:hAnsi="PT Astra Serif"/>
          <w:color w:val="auto"/>
          <w:u w:val="none"/>
        </w:rPr>
        <w:t xml:space="preserve">4.3. Все документы, представленные для получения </w:t>
      </w:r>
      <w:r w:rsidR="00970156">
        <w:rPr>
          <w:rFonts w:ascii="PT Astra Serif" w:hAnsi="PT Astra Serif"/>
          <w:color w:val="auto"/>
          <w:u w:val="none"/>
        </w:rPr>
        <w:t>согласования</w:t>
      </w:r>
      <w:r w:rsidRPr="00971DD5">
        <w:rPr>
          <w:rFonts w:ascii="PT Astra Serif" w:hAnsi="PT Astra Serif"/>
          <w:color w:val="auto"/>
          <w:u w:val="none"/>
        </w:rPr>
        <w:t>, формируются в дело и хранятся в Министерстве в течение 3 лет.</w:t>
      </w:r>
    </w:p>
    <w:p w14:paraId="27A42FA1" w14:textId="77777777" w:rsidR="003D4677" w:rsidRDefault="003D4677" w:rsidP="00757F24">
      <w:pPr>
        <w:ind w:firstLine="709"/>
        <w:contextualSpacing/>
        <w:rPr>
          <w:rFonts w:ascii="PT Astra Serif" w:hAnsi="PT Astra Serif"/>
          <w:color w:val="auto"/>
          <w:u w:val="none"/>
        </w:rPr>
      </w:pPr>
    </w:p>
    <w:p w14:paraId="60C40276" w14:textId="77777777" w:rsidR="003D4677" w:rsidRPr="00757F24" w:rsidRDefault="003D4677" w:rsidP="003D4677">
      <w:pPr>
        <w:ind w:firstLine="709"/>
        <w:contextualSpacing/>
        <w:jc w:val="center"/>
        <w:rPr>
          <w:rFonts w:ascii="PT Astra Serif" w:hAnsi="PT Astra Serif"/>
          <w:color w:val="auto"/>
          <w:u w:val="none"/>
        </w:rPr>
      </w:pPr>
      <w:r>
        <w:rPr>
          <w:rFonts w:ascii="PT Astra Serif" w:hAnsi="PT Astra Serif"/>
          <w:color w:val="auto"/>
          <w:u w:val="none"/>
        </w:rPr>
        <w:t>____________________</w:t>
      </w:r>
    </w:p>
    <w:p w14:paraId="5A9F53F0" w14:textId="77777777" w:rsidR="00757F24" w:rsidRPr="00757F24" w:rsidRDefault="00757F24" w:rsidP="00757F24">
      <w:pPr>
        <w:jc w:val="right"/>
        <w:rPr>
          <w:rFonts w:ascii="PT Astra Serif" w:eastAsia="Calibri" w:hAnsi="PT Astra Serif"/>
          <w:color w:val="auto"/>
          <w:u w:val="none"/>
        </w:rPr>
      </w:pPr>
    </w:p>
    <w:sectPr w:rsidR="00757F24" w:rsidRPr="00757F24" w:rsidSect="00AE615A">
      <w:headerReference w:type="default" r:id="rId8"/>
      <w:headerReference w:type="first" r:id="rId9"/>
      <w:pgSz w:w="11907" w:h="16839" w:code="9"/>
      <w:pgMar w:top="1134" w:right="567" w:bottom="1134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B64102" w14:textId="77777777" w:rsidR="00C76CE2" w:rsidRDefault="00C76CE2" w:rsidP="009D6693">
      <w:pPr>
        <w:spacing w:after="0" w:line="240" w:lineRule="auto"/>
      </w:pPr>
      <w:r>
        <w:separator/>
      </w:r>
    </w:p>
  </w:endnote>
  <w:endnote w:type="continuationSeparator" w:id="0">
    <w:p w14:paraId="635AAD07" w14:textId="77777777" w:rsidR="00C76CE2" w:rsidRDefault="00C76CE2" w:rsidP="009D66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09CB8F" w14:textId="77777777" w:rsidR="00C76CE2" w:rsidRDefault="00C76CE2" w:rsidP="009D6693">
      <w:pPr>
        <w:spacing w:after="0" w:line="240" w:lineRule="auto"/>
      </w:pPr>
      <w:r>
        <w:separator/>
      </w:r>
    </w:p>
  </w:footnote>
  <w:footnote w:type="continuationSeparator" w:id="0">
    <w:p w14:paraId="37CC38A4" w14:textId="77777777" w:rsidR="00C76CE2" w:rsidRDefault="00C76CE2" w:rsidP="009D66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11329887"/>
      <w:docPartObj>
        <w:docPartGallery w:val="Page Numbers (Top of Page)"/>
        <w:docPartUnique/>
      </w:docPartObj>
    </w:sdtPr>
    <w:sdtEndPr>
      <w:rPr>
        <w:color w:val="auto"/>
        <w:u w:val="none"/>
      </w:rPr>
    </w:sdtEndPr>
    <w:sdtContent>
      <w:p w14:paraId="3B005F6C" w14:textId="3D73D12E" w:rsidR="00AE615A" w:rsidRPr="00AE615A" w:rsidRDefault="00AE615A">
        <w:pPr>
          <w:pStyle w:val="a6"/>
          <w:jc w:val="center"/>
          <w:rPr>
            <w:color w:val="auto"/>
            <w:u w:val="none"/>
          </w:rPr>
        </w:pPr>
        <w:r w:rsidRPr="00AE615A">
          <w:rPr>
            <w:color w:val="auto"/>
            <w:u w:val="none"/>
          </w:rPr>
          <w:fldChar w:fldCharType="begin"/>
        </w:r>
        <w:r w:rsidRPr="00AE615A">
          <w:rPr>
            <w:color w:val="auto"/>
            <w:u w:val="none"/>
          </w:rPr>
          <w:instrText>PAGE   \* MERGEFORMAT</w:instrText>
        </w:r>
        <w:r w:rsidRPr="00AE615A">
          <w:rPr>
            <w:color w:val="auto"/>
            <w:u w:val="none"/>
          </w:rPr>
          <w:fldChar w:fldCharType="separate"/>
        </w:r>
        <w:r w:rsidRPr="00AE615A">
          <w:rPr>
            <w:color w:val="auto"/>
            <w:u w:val="none"/>
          </w:rPr>
          <w:t>2</w:t>
        </w:r>
        <w:r w:rsidRPr="00AE615A">
          <w:rPr>
            <w:color w:val="auto"/>
            <w:u w:val="none"/>
          </w:rPr>
          <w:fldChar w:fldCharType="end"/>
        </w:r>
      </w:p>
    </w:sdtContent>
  </w:sdt>
  <w:p w14:paraId="1945210C" w14:textId="5F16B520" w:rsidR="00D7038F" w:rsidRPr="00D7038F" w:rsidRDefault="00D7038F" w:rsidP="00D7038F">
    <w:pPr>
      <w:pStyle w:val="a6"/>
      <w:jc w:val="center"/>
      <w:rPr>
        <w:rFonts w:ascii="PT Astra Serif" w:hAnsi="PT Astra Serif"/>
        <w:color w:val="auto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7285409"/>
      <w:docPartObj>
        <w:docPartGallery w:val="Page Numbers (Top of Page)"/>
        <w:docPartUnique/>
      </w:docPartObj>
    </w:sdtPr>
    <w:sdtEndPr>
      <w:rPr>
        <w:color w:val="auto"/>
        <w:u w:val="none"/>
      </w:rPr>
    </w:sdtEndPr>
    <w:sdtContent>
      <w:p w14:paraId="1E34998B" w14:textId="0E8D014E" w:rsidR="00170690" w:rsidRPr="00AE615A" w:rsidRDefault="00170690">
        <w:pPr>
          <w:pStyle w:val="a6"/>
          <w:jc w:val="center"/>
          <w:rPr>
            <w:color w:val="auto"/>
            <w:u w:val="none"/>
          </w:rPr>
        </w:pPr>
        <w:r w:rsidRPr="00AE615A">
          <w:rPr>
            <w:color w:val="auto"/>
            <w:u w:val="none"/>
          </w:rPr>
          <w:fldChar w:fldCharType="begin"/>
        </w:r>
        <w:r w:rsidRPr="00AE615A">
          <w:rPr>
            <w:color w:val="auto"/>
            <w:u w:val="none"/>
          </w:rPr>
          <w:instrText>PAGE   \* MERGEFORMAT</w:instrText>
        </w:r>
        <w:r w:rsidRPr="00AE615A">
          <w:rPr>
            <w:color w:val="auto"/>
            <w:u w:val="none"/>
          </w:rPr>
          <w:fldChar w:fldCharType="separate"/>
        </w:r>
        <w:r w:rsidRPr="00AE615A">
          <w:rPr>
            <w:color w:val="auto"/>
            <w:u w:val="none"/>
          </w:rPr>
          <w:t>2</w:t>
        </w:r>
        <w:r w:rsidRPr="00AE615A">
          <w:rPr>
            <w:color w:val="auto"/>
            <w:u w:val="none"/>
          </w:rPr>
          <w:fldChar w:fldCharType="end"/>
        </w:r>
      </w:p>
    </w:sdtContent>
  </w:sdt>
  <w:p w14:paraId="3C4578A4" w14:textId="27B9660E" w:rsidR="000609E9" w:rsidRDefault="000609E9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BF690A"/>
    <w:multiLevelType w:val="multilevel"/>
    <w:tmpl w:val="61B26FD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1" w15:restartNumberingAfterBreak="0">
    <w:nsid w:val="41FE6B46"/>
    <w:multiLevelType w:val="hybridMultilevel"/>
    <w:tmpl w:val="6F4AED90"/>
    <w:lvl w:ilvl="0" w:tplc="C804C400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43E43548"/>
    <w:multiLevelType w:val="multilevel"/>
    <w:tmpl w:val="70D657C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auto"/>
      </w:rPr>
    </w:lvl>
  </w:abstractNum>
  <w:abstractNum w:abstractNumId="3" w15:restartNumberingAfterBreak="0">
    <w:nsid w:val="59902527"/>
    <w:multiLevelType w:val="multilevel"/>
    <w:tmpl w:val="214CDF2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color w:val="000000" w:themeColor="text1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FF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FF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  <w:color w:val="0000FF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FF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FF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FF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FF"/>
      </w:rPr>
    </w:lvl>
  </w:abstractNum>
  <w:abstractNum w:abstractNumId="4" w15:restartNumberingAfterBreak="0">
    <w:nsid w:val="702A4CAB"/>
    <w:multiLevelType w:val="multilevel"/>
    <w:tmpl w:val="BE124A4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5" w:hanging="720"/>
      </w:pPr>
      <w:rPr>
        <w:rFonts w:hint="default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330F"/>
    <w:rsid w:val="0000040D"/>
    <w:rsid w:val="00001728"/>
    <w:rsid w:val="000018DD"/>
    <w:rsid w:val="000021A1"/>
    <w:rsid w:val="000026DF"/>
    <w:rsid w:val="00002730"/>
    <w:rsid w:val="00002C5D"/>
    <w:rsid w:val="00002E3D"/>
    <w:rsid w:val="00003023"/>
    <w:rsid w:val="000032F8"/>
    <w:rsid w:val="000034AE"/>
    <w:rsid w:val="000034C4"/>
    <w:rsid w:val="000037B1"/>
    <w:rsid w:val="000038BA"/>
    <w:rsid w:val="00003CCC"/>
    <w:rsid w:val="00003F18"/>
    <w:rsid w:val="000040CB"/>
    <w:rsid w:val="000041F7"/>
    <w:rsid w:val="000043F1"/>
    <w:rsid w:val="0000453B"/>
    <w:rsid w:val="0000494F"/>
    <w:rsid w:val="0000545F"/>
    <w:rsid w:val="0000569B"/>
    <w:rsid w:val="00005716"/>
    <w:rsid w:val="00005C98"/>
    <w:rsid w:val="00005CEB"/>
    <w:rsid w:val="00006178"/>
    <w:rsid w:val="000070F6"/>
    <w:rsid w:val="0000728B"/>
    <w:rsid w:val="00007587"/>
    <w:rsid w:val="0000766E"/>
    <w:rsid w:val="0000773B"/>
    <w:rsid w:val="0001058B"/>
    <w:rsid w:val="0001062F"/>
    <w:rsid w:val="00010C4E"/>
    <w:rsid w:val="000111BB"/>
    <w:rsid w:val="00011573"/>
    <w:rsid w:val="00011780"/>
    <w:rsid w:val="0001192D"/>
    <w:rsid w:val="0001230B"/>
    <w:rsid w:val="00012378"/>
    <w:rsid w:val="00012A5F"/>
    <w:rsid w:val="00012DFC"/>
    <w:rsid w:val="0001303B"/>
    <w:rsid w:val="000130E3"/>
    <w:rsid w:val="000132E3"/>
    <w:rsid w:val="0001336C"/>
    <w:rsid w:val="00013AF8"/>
    <w:rsid w:val="00013B5D"/>
    <w:rsid w:val="00013CD0"/>
    <w:rsid w:val="00013E95"/>
    <w:rsid w:val="00013E98"/>
    <w:rsid w:val="0001427F"/>
    <w:rsid w:val="000145AD"/>
    <w:rsid w:val="0001485C"/>
    <w:rsid w:val="0001486D"/>
    <w:rsid w:val="00014FF7"/>
    <w:rsid w:val="00015030"/>
    <w:rsid w:val="000151CD"/>
    <w:rsid w:val="000154FB"/>
    <w:rsid w:val="000155DB"/>
    <w:rsid w:val="00015A94"/>
    <w:rsid w:val="00015AF4"/>
    <w:rsid w:val="00015B5E"/>
    <w:rsid w:val="00015D2A"/>
    <w:rsid w:val="00015D83"/>
    <w:rsid w:val="00015EF6"/>
    <w:rsid w:val="000161F3"/>
    <w:rsid w:val="00016340"/>
    <w:rsid w:val="00016949"/>
    <w:rsid w:val="0001708D"/>
    <w:rsid w:val="0001729E"/>
    <w:rsid w:val="000175C1"/>
    <w:rsid w:val="00017A8A"/>
    <w:rsid w:val="0002026F"/>
    <w:rsid w:val="000208B2"/>
    <w:rsid w:val="00020B0A"/>
    <w:rsid w:val="00021041"/>
    <w:rsid w:val="000212DE"/>
    <w:rsid w:val="0002144E"/>
    <w:rsid w:val="000214E8"/>
    <w:rsid w:val="00021A61"/>
    <w:rsid w:val="00022518"/>
    <w:rsid w:val="000231FD"/>
    <w:rsid w:val="000234E0"/>
    <w:rsid w:val="00023BAF"/>
    <w:rsid w:val="00023E51"/>
    <w:rsid w:val="000247BE"/>
    <w:rsid w:val="0002495A"/>
    <w:rsid w:val="00024AC0"/>
    <w:rsid w:val="00024BCE"/>
    <w:rsid w:val="00024C65"/>
    <w:rsid w:val="00025D87"/>
    <w:rsid w:val="00026ACE"/>
    <w:rsid w:val="00026CAC"/>
    <w:rsid w:val="00027254"/>
    <w:rsid w:val="000274D3"/>
    <w:rsid w:val="0002762E"/>
    <w:rsid w:val="00027ACF"/>
    <w:rsid w:val="00027B3E"/>
    <w:rsid w:val="00027EDC"/>
    <w:rsid w:val="00030058"/>
    <w:rsid w:val="0003034E"/>
    <w:rsid w:val="000306CC"/>
    <w:rsid w:val="000308E5"/>
    <w:rsid w:val="0003110B"/>
    <w:rsid w:val="00031253"/>
    <w:rsid w:val="000315EF"/>
    <w:rsid w:val="00032800"/>
    <w:rsid w:val="0003318B"/>
    <w:rsid w:val="00033CBD"/>
    <w:rsid w:val="00033D44"/>
    <w:rsid w:val="000344B3"/>
    <w:rsid w:val="00034522"/>
    <w:rsid w:val="000346D4"/>
    <w:rsid w:val="00034AA9"/>
    <w:rsid w:val="00034BF2"/>
    <w:rsid w:val="0003502A"/>
    <w:rsid w:val="000351CE"/>
    <w:rsid w:val="00036127"/>
    <w:rsid w:val="000364AB"/>
    <w:rsid w:val="00036A49"/>
    <w:rsid w:val="00036FC4"/>
    <w:rsid w:val="0003756F"/>
    <w:rsid w:val="0003767E"/>
    <w:rsid w:val="0003772C"/>
    <w:rsid w:val="00037CB2"/>
    <w:rsid w:val="00040067"/>
    <w:rsid w:val="00040132"/>
    <w:rsid w:val="00040183"/>
    <w:rsid w:val="000401E0"/>
    <w:rsid w:val="00040383"/>
    <w:rsid w:val="0004044A"/>
    <w:rsid w:val="0004095A"/>
    <w:rsid w:val="00040E67"/>
    <w:rsid w:val="00041659"/>
    <w:rsid w:val="00042676"/>
    <w:rsid w:val="0004274E"/>
    <w:rsid w:val="0004287D"/>
    <w:rsid w:val="00042A24"/>
    <w:rsid w:val="00042C20"/>
    <w:rsid w:val="00043479"/>
    <w:rsid w:val="0004373D"/>
    <w:rsid w:val="00043A4A"/>
    <w:rsid w:val="00043E8E"/>
    <w:rsid w:val="00044291"/>
    <w:rsid w:val="000446CE"/>
    <w:rsid w:val="00044725"/>
    <w:rsid w:val="0004475B"/>
    <w:rsid w:val="000449BD"/>
    <w:rsid w:val="00044B2E"/>
    <w:rsid w:val="00044C47"/>
    <w:rsid w:val="0004515C"/>
    <w:rsid w:val="0004533F"/>
    <w:rsid w:val="00045570"/>
    <w:rsid w:val="000455C9"/>
    <w:rsid w:val="000458BD"/>
    <w:rsid w:val="00045C5F"/>
    <w:rsid w:val="00045E79"/>
    <w:rsid w:val="0004620A"/>
    <w:rsid w:val="00047057"/>
    <w:rsid w:val="00047306"/>
    <w:rsid w:val="000478AD"/>
    <w:rsid w:val="00047ADB"/>
    <w:rsid w:val="00047BEE"/>
    <w:rsid w:val="00047BF5"/>
    <w:rsid w:val="00047CBF"/>
    <w:rsid w:val="00047CDB"/>
    <w:rsid w:val="00047DCD"/>
    <w:rsid w:val="00050E68"/>
    <w:rsid w:val="00052A2A"/>
    <w:rsid w:val="00052CB6"/>
    <w:rsid w:val="00052CF3"/>
    <w:rsid w:val="00053420"/>
    <w:rsid w:val="00053813"/>
    <w:rsid w:val="00053DE5"/>
    <w:rsid w:val="0005411A"/>
    <w:rsid w:val="0005412A"/>
    <w:rsid w:val="000542AC"/>
    <w:rsid w:val="00054373"/>
    <w:rsid w:val="000547AF"/>
    <w:rsid w:val="00054AA6"/>
    <w:rsid w:val="00055105"/>
    <w:rsid w:val="000551C1"/>
    <w:rsid w:val="0005528D"/>
    <w:rsid w:val="0005557C"/>
    <w:rsid w:val="00055586"/>
    <w:rsid w:val="00055900"/>
    <w:rsid w:val="00055A9F"/>
    <w:rsid w:val="0005642F"/>
    <w:rsid w:val="00056455"/>
    <w:rsid w:val="0005671D"/>
    <w:rsid w:val="00056BD2"/>
    <w:rsid w:val="00056CD1"/>
    <w:rsid w:val="00056F41"/>
    <w:rsid w:val="000572C8"/>
    <w:rsid w:val="000572CA"/>
    <w:rsid w:val="00057841"/>
    <w:rsid w:val="000579E8"/>
    <w:rsid w:val="00057C23"/>
    <w:rsid w:val="0006004F"/>
    <w:rsid w:val="000600D1"/>
    <w:rsid w:val="00060655"/>
    <w:rsid w:val="000607BE"/>
    <w:rsid w:val="000609E9"/>
    <w:rsid w:val="00060C35"/>
    <w:rsid w:val="000610E5"/>
    <w:rsid w:val="000612AD"/>
    <w:rsid w:val="0006160C"/>
    <w:rsid w:val="00061B84"/>
    <w:rsid w:val="00061BF4"/>
    <w:rsid w:val="00061C3E"/>
    <w:rsid w:val="0006217E"/>
    <w:rsid w:val="0006244F"/>
    <w:rsid w:val="000629F8"/>
    <w:rsid w:val="00062A70"/>
    <w:rsid w:val="00062E63"/>
    <w:rsid w:val="00062E6E"/>
    <w:rsid w:val="0006312E"/>
    <w:rsid w:val="00063FAB"/>
    <w:rsid w:val="00064707"/>
    <w:rsid w:val="00064B57"/>
    <w:rsid w:val="00064D73"/>
    <w:rsid w:val="00065439"/>
    <w:rsid w:val="00065488"/>
    <w:rsid w:val="00065681"/>
    <w:rsid w:val="000657E7"/>
    <w:rsid w:val="00065E2A"/>
    <w:rsid w:val="00066355"/>
    <w:rsid w:val="00066803"/>
    <w:rsid w:val="00067074"/>
    <w:rsid w:val="000670B8"/>
    <w:rsid w:val="00067411"/>
    <w:rsid w:val="00067B92"/>
    <w:rsid w:val="00067F70"/>
    <w:rsid w:val="0007011C"/>
    <w:rsid w:val="0007042D"/>
    <w:rsid w:val="00070CA4"/>
    <w:rsid w:val="00070CD8"/>
    <w:rsid w:val="0007102A"/>
    <w:rsid w:val="00071B05"/>
    <w:rsid w:val="0007206E"/>
    <w:rsid w:val="000724AF"/>
    <w:rsid w:val="0007257A"/>
    <w:rsid w:val="000728CF"/>
    <w:rsid w:val="0007395A"/>
    <w:rsid w:val="00074CC5"/>
    <w:rsid w:val="00074FFC"/>
    <w:rsid w:val="00075AC2"/>
    <w:rsid w:val="000761D1"/>
    <w:rsid w:val="0007664E"/>
    <w:rsid w:val="000767DE"/>
    <w:rsid w:val="00076F97"/>
    <w:rsid w:val="00076FA7"/>
    <w:rsid w:val="00077057"/>
    <w:rsid w:val="000770EF"/>
    <w:rsid w:val="00077130"/>
    <w:rsid w:val="00077E44"/>
    <w:rsid w:val="00080196"/>
    <w:rsid w:val="0008021F"/>
    <w:rsid w:val="0008081E"/>
    <w:rsid w:val="00080A1A"/>
    <w:rsid w:val="0008104F"/>
    <w:rsid w:val="000811D7"/>
    <w:rsid w:val="000813BB"/>
    <w:rsid w:val="0008149E"/>
    <w:rsid w:val="00081614"/>
    <w:rsid w:val="0008166B"/>
    <w:rsid w:val="00081671"/>
    <w:rsid w:val="000817D5"/>
    <w:rsid w:val="000818D5"/>
    <w:rsid w:val="00081B29"/>
    <w:rsid w:val="00081E61"/>
    <w:rsid w:val="00081EEC"/>
    <w:rsid w:val="00082024"/>
    <w:rsid w:val="00082253"/>
    <w:rsid w:val="00082513"/>
    <w:rsid w:val="00082865"/>
    <w:rsid w:val="00082B4A"/>
    <w:rsid w:val="00083304"/>
    <w:rsid w:val="00083640"/>
    <w:rsid w:val="00083950"/>
    <w:rsid w:val="00083B40"/>
    <w:rsid w:val="00083CA9"/>
    <w:rsid w:val="000841AC"/>
    <w:rsid w:val="00084365"/>
    <w:rsid w:val="00084586"/>
    <w:rsid w:val="000845F5"/>
    <w:rsid w:val="0008462D"/>
    <w:rsid w:val="00085216"/>
    <w:rsid w:val="000855D9"/>
    <w:rsid w:val="00085A6D"/>
    <w:rsid w:val="00085D92"/>
    <w:rsid w:val="00085F5C"/>
    <w:rsid w:val="00086069"/>
    <w:rsid w:val="000860B3"/>
    <w:rsid w:val="00087810"/>
    <w:rsid w:val="00087E58"/>
    <w:rsid w:val="00087F45"/>
    <w:rsid w:val="00087FDD"/>
    <w:rsid w:val="0009046F"/>
    <w:rsid w:val="0009069D"/>
    <w:rsid w:val="000906DE"/>
    <w:rsid w:val="00091193"/>
    <w:rsid w:val="0009173E"/>
    <w:rsid w:val="00091799"/>
    <w:rsid w:val="00091964"/>
    <w:rsid w:val="00091EA9"/>
    <w:rsid w:val="0009246B"/>
    <w:rsid w:val="00092925"/>
    <w:rsid w:val="00092973"/>
    <w:rsid w:val="00092C55"/>
    <w:rsid w:val="00092CE0"/>
    <w:rsid w:val="000930FC"/>
    <w:rsid w:val="00093121"/>
    <w:rsid w:val="0009379C"/>
    <w:rsid w:val="000938F4"/>
    <w:rsid w:val="00093AE1"/>
    <w:rsid w:val="00093E73"/>
    <w:rsid w:val="00094287"/>
    <w:rsid w:val="000949CA"/>
    <w:rsid w:val="00094A60"/>
    <w:rsid w:val="00095192"/>
    <w:rsid w:val="00095CB0"/>
    <w:rsid w:val="00095DDB"/>
    <w:rsid w:val="000960C8"/>
    <w:rsid w:val="0009653E"/>
    <w:rsid w:val="00096959"/>
    <w:rsid w:val="00096A37"/>
    <w:rsid w:val="00096DA0"/>
    <w:rsid w:val="00097074"/>
    <w:rsid w:val="0009713D"/>
    <w:rsid w:val="0009779F"/>
    <w:rsid w:val="000977AD"/>
    <w:rsid w:val="00097A45"/>
    <w:rsid w:val="00097A70"/>
    <w:rsid w:val="00097D66"/>
    <w:rsid w:val="000A00EA"/>
    <w:rsid w:val="000A0550"/>
    <w:rsid w:val="000A0F34"/>
    <w:rsid w:val="000A1057"/>
    <w:rsid w:val="000A107D"/>
    <w:rsid w:val="000A1467"/>
    <w:rsid w:val="000A1762"/>
    <w:rsid w:val="000A18F8"/>
    <w:rsid w:val="000A1B7F"/>
    <w:rsid w:val="000A1D10"/>
    <w:rsid w:val="000A1DAA"/>
    <w:rsid w:val="000A1DD4"/>
    <w:rsid w:val="000A1E1F"/>
    <w:rsid w:val="000A1E56"/>
    <w:rsid w:val="000A1F3E"/>
    <w:rsid w:val="000A201A"/>
    <w:rsid w:val="000A2A93"/>
    <w:rsid w:val="000A2BB9"/>
    <w:rsid w:val="000A2E1F"/>
    <w:rsid w:val="000A314E"/>
    <w:rsid w:val="000A34B3"/>
    <w:rsid w:val="000A3850"/>
    <w:rsid w:val="000A4386"/>
    <w:rsid w:val="000A4CAD"/>
    <w:rsid w:val="000A6176"/>
    <w:rsid w:val="000A63EA"/>
    <w:rsid w:val="000A6930"/>
    <w:rsid w:val="000A6B98"/>
    <w:rsid w:val="000A715A"/>
    <w:rsid w:val="000A7999"/>
    <w:rsid w:val="000B02E4"/>
    <w:rsid w:val="000B035E"/>
    <w:rsid w:val="000B11FA"/>
    <w:rsid w:val="000B13C1"/>
    <w:rsid w:val="000B18D6"/>
    <w:rsid w:val="000B1B4F"/>
    <w:rsid w:val="000B1BBB"/>
    <w:rsid w:val="000B1E41"/>
    <w:rsid w:val="000B1FE3"/>
    <w:rsid w:val="000B26DA"/>
    <w:rsid w:val="000B28B8"/>
    <w:rsid w:val="000B32EA"/>
    <w:rsid w:val="000B3358"/>
    <w:rsid w:val="000B37E4"/>
    <w:rsid w:val="000B3A5A"/>
    <w:rsid w:val="000B4295"/>
    <w:rsid w:val="000B44DD"/>
    <w:rsid w:val="000B4655"/>
    <w:rsid w:val="000B4DDF"/>
    <w:rsid w:val="000B4F2D"/>
    <w:rsid w:val="000B5207"/>
    <w:rsid w:val="000B556F"/>
    <w:rsid w:val="000B56A3"/>
    <w:rsid w:val="000B6B99"/>
    <w:rsid w:val="000B7184"/>
    <w:rsid w:val="000B7CD4"/>
    <w:rsid w:val="000B7CDA"/>
    <w:rsid w:val="000C08DD"/>
    <w:rsid w:val="000C1353"/>
    <w:rsid w:val="000C1363"/>
    <w:rsid w:val="000C1414"/>
    <w:rsid w:val="000C174B"/>
    <w:rsid w:val="000C1C61"/>
    <w:rsid w:val="000C1DA9"/>
    <w:rsid w:val="000C212A"/>
    <w:rsid w:val="000C2399"/>
    <w:rsid w:val="000C25A4"/>
    <w:rsid w:val="000C260C"/>
    <w:rsid w:val="000C2CD6"/>
    <w:rsid w:val="000C2F32"/>
    <w:rsid w:val="000C302B"/>
    <w:rsid w:val="000C321A"/>
    <w:rsid w:val="000C443E"/>
    <w:rsid w:val="000C48EA"/>
    <w:rsid w:val="000C5062"/>
    <w:rsid w:val="000C510A"/>
    <w:rsid w:val="000C52EE"/>
    <w:rsid w:val="000C543C"/>
    <w:rsid w:val="000C5444"/>
    <w:rsid w:val="000C5FA1"/>
    <w:rsid w:val="000C5FEE"/>
    <w:rsid w:val="000C6541"/>
    <w:rsid w:val="000C6582"/>
    <w:rsid w:val="000C6778"/>
    <w:rsid w:val="000C6AAB"/>
    <w:rsid w:val="000C71DD"/>
    <w:rsid w:val="000C7530"/>
    <w:rsid w:val="000C7B8B"/>
    <w:rsid w:val="000D0684"/>
    <w:rsid w:val="000D0699"/>
    <w:rsid w:val="000D0956"/>
    <w:rsid w:val="000D0A6B"/>
    <w:rsid w:val="000D1194"/>
    <w:rsid w:val="000D15A6"/>
    <w:rsid w:val="000D1773"/>
    <w:rsid w:val="000D1BE9"/>
    <w:rsid w:val="000D1D70"/>
    <w:rsid w:val="000D1DD8"/>
    <w:rsid w:val="000D206A"/>
    <w:rsid w:val="000D20B8"/>
    <w:rsid w:val="000D2CE0"/>
    <w:rsid w:val="000D2F26"/>
    <w:rsid w:val="000D3133"/>
    <w:rsid w:val="000D3230"/>
    <w:rsid w:val="000D3C8B"/>
    <w:rsid w:val="000D4051"/>
    <w:rsid w:val="000D46FE"/>
    <w:rsid w:val="000D4746"/>
    <w:rsid w:val="000D4799"/>
    <w:rsid w:val="000D4DBE"/>
    <w:rsid w:val="000D4DCB"/>
    <w:rsid w:val="000D5133"/>
    <w:rsid w:val="000D57D6"/>
    <w:rsid w:val="000D655C"/>
    <w:rsid w:val="000D6D8D"/>
    <w:rsid w:val="000D7402"/>
    <w:rsid w:val="000D7DA3"/>
    <w:rsid w:val="000E0256"/>
    <w:rsid w:val="000E0821"/>
    <w:rsid w:val="000E088A"/>
    <w:rsid w:val="000E1782"/>
    <w:rsid w:val="000E1A69"/>
    <w:rsid w:val="000E1E9F"/>
    <w:rsid w:val="000E2423"/>
    <w:rsid w:val="000E2425"/>
    <w:rsid w:val="000E2463"/>
    <w:rsid w:val="000E276E"/>
    <w:rsid w:val="000E36A5"/>
    <w:rsid w:val="000E375A"/>
    <w:rsid w:val="000E3A3C"/>
    <w:rsid w:val="000E3DEB"/>
    <w:rsid w:val="000E4F73"/>
    <w:rsid w:val="000E509C"/>
    <w:rsid w:val="000E5352"/>
    <w:rsid w:val="000E53B1"/>
    <w:rsid w:val="000E53F0"/>
    <w:rsid w:val="000E6344"/>
    <w:rsid w:val="000E6849"/>
    <w:rsid w:val="000E685A"/>
    <w:rsid w:val="000E6BB1"/>
    <w:rsid w:val="000E6F70"/>
    <w:rsid w:val="000E71AA"/>
    <w:rsid w:val="000E7289"/>
    <w:rsid w:val="000E7D67"/>
    <w:rsid w:val="000E7FA1"/>
    <w:rsid w:val="000F051A"/>
    <w:rsid w:val="000F08F5"/>
    <w:rsid w:val="000F0B03"/>
    <w:rsid w:val="000F0D3F"/>
    <w:rsid w:val="000F11BE"/>
    <w:rsid w:val="000F1339"/>
    <w:rsid w:val="000F14A2"/>
    <w:rsid w:val="000F16C2"/>
    <w:rsid w:val="000F1A9F"/>
    <w:rsid w:val="000F1D32"/>
    <w:rsid w:val="000F209A"/>
    <w:rsid w:val="000F20C6"/>
    <w:rsid w:val="000F2306"/>
    <w:rsid w:val="000F23F9"/>
    <w:rsid w:val="000F267A"/>
    <w:rsid w:val="000F2B11"/>
    <w:rsid w:val="000F3001"/>
    <w:rsid w:val="000F3257"/>
    <w:rsid w:val="000F3519"/>
    <w:rsid w:val="000F3840"/>
    <w:rsid w:val="000F3F0F"/>
    <w:rsid w:val="000F3FF5"/>
    <w:rsid w:val="000F435A"/>
    <w:rsid w:val="000F44F6"/>
    <w:rsid w:val="000F45C7"/>
    <w:rsid w:val="000F468A"/>
    <w:rsid w:val="000F58CF"/>
    <w:rsid w:val="000F5D9C"/>
    <w:rsid w:val="000F630C"/>
    <w:rsid w:val="000F65CA"/>
    <w:rsid w:val="000F6777"/>
    <w:rsid w:val="000F67E0"/>
    <w:rsid w:val="000F69F4"/>
    <w:rsid w:val="000F6A26"/>
    <w:rsid w:val="000F6ACD"/>
    <w:rsid w:val="000F6BA4"/>
    <w:rsid w:val="000F7197"/>
    <w:rsid w:val="000F7A52"/>
    <w:rsid w:val="000F7AB9"/>
    <w:rsid w:val="00100573"/>
    <w:rsid w:val="00100702"/>
    <w:rsid w:val="00100889"/>
    <w:rsid w:val="00100E23"/>
    <w:rsid w:val="001013DF"/>
    <w:rsid w:val="001019D4"/>
    <w:rsid w:val="001025EF"/>
    <w:rsid w:val="00103200"/>
    <w:rsid w:val="00103A8F"/>
    <w:rsid w:val="00103D6A"/>
    <w:rsid w:val="00104007"/>
    <w:rsid w:val="00104126"/>
    <w:rsid w:val="001044C3"/>
    <w:rsid w:val="00104826"/>
    <w:rsid w:val="00104ADD"/>
    <w:rsid w:val="0010524F"/>
    <w:rsid w:val="00105663"/>
    <w:rsid w:val="00105C2D"/>
    <w:rsid w:val="00105EA8"/>
    <w:rsid w:val="001062A7"/>
    <w:rsid w:val="00106433"/>
    <w:rsid w:val="00106948"/>
    <w:rsid w:val="00106CC0"/>
    <w:rsid w:val="001072E5"/>
    <w:rsid w:val="00107336"/>
    <w:rsid w:val="0010786C"/>
    <w:rsid w:val="001079EE"/>
    <w:rsid w:val="00107A4E"/>
    <w:rsid w:val="00107BAE"/>
    <w:rsid w:val="00107D01"/>
    <w:rsid w:val="00107D02"/>
    <w:rsid w:val="00110054"/>
    <w:rsid w:val="0011064D"/>
    <w:rsid w:val="001109CF"/>
    <w:rsid w:val="00111050"/>
    <w:rsid w:val="001110FC"/>
    <w:rsid w:val="00111462"/>
    <w:rsid w:val="001114B2"/>
    <w:rsid w:val="00111639"/>
    <w:rsid w:val="001119D9"/>
    <w:rsid w:val="00111AB1"/>
    <w:rsid w:val="00111C3D"/>
    <w:rsid w:val="00111DC9"/>
    <w:rsid w:val="00111FAD"/>
    <w:rsid w:val="00113C1C"/>
    <w:rsid w:val="00114AA6"/>
    <w:rsid w:val="0011575D"/>
    <w:rsid w:val="001159C4"/>
    <w:rsid w:val="00115AE2"/>
    <w:rsid w:val="00115B18"/>
    <w:rsid w:val="00115BCC"/>
    <w:rsid w:val="00115CDA"/>
    <w:rsid w:val="00115E10"/>
    <w:rsid w:val="001164F5"/>
    <w:rsid w:val="00116572"/>
    <w:rsid w:val="00116752"/>
    <w:rsid w:val="00116BE1"/>
    <w:rsid w:val="0011768E"/>
    <w:rsid w:val="00117FB0"/>
    <w:rsid w:val="00121591"/>
    <w:rsid w:val="00121A1D"/>
    <w:rsid w:val="00121AEB"/>
    <w:rsid w:val="00121CE2"/>
    <w:rsid w:val="00122397"/>
    <w:rsid w:val="00123280"/>
    <w:rsid w:val="00123620"/>
    <w:rsid w:val="00123BEC"/>
    <w:rsid w:val="0012458D"/>
    <w:rsid w:val="001245EF"/>
    <w:rsid w:val="00124621"/>
    <w:rsid w:val="0012499C"/>
    <w:rsid w:val="00124D54"/>
    <w:rsid w:val="00124F92"/>
    <w:rsid w:val="0012521F"/>
    <w:rsid w:val="00125624"/>
    <w:rsid w:val="001256D0"/>
    <w:rsid w:val="00125BAF"/>
    <w:rsid w:val="00125F89"/>
    <w:rsid w:val="00126683"/>
    <w:rsid w:val="00127B8F"/>
    <w:rsid w:val="00127C5D"/>
    <w:rsid w:val="00127FA2"/>
    <w:rsid w:val="0013002C"/>
    <w:rsid w:val="00130425"/>
    <w:rsid w:val="0013078C"/>
    <w:rsid w:val="00130A4B"/>
    <w:rsid w:val="0013172A"/>
    <w:rsid w:val="00131784"/>
    <w:rsid w:val="00131BB7"/>
    <w:rsid w:val="00132634"/>
    <w:rsid w:val="00132B5C"/>
    <w:rsid w:val="00132CE9"/>
    <w:rsid w:val="00132DC1"/>
    <w:rsid w:val="00134390"/>
    <w:rsid w:val="00134FCB"/>
    <w:rsid w:val="001350C8"/>
    <w:rsid w:val="0013533C"/>
    <w:rsid w:val="00135811"/>
    <w:rsid w:val="001359EE"/>
    <w:rsid w:val="00135BDF"/>
    <w:rsid w:val="00135DF8"/>
    <w:rsid w:val="00135E36"/>
    <w:rsid w:val="00136031"/>
    <w:rsid w:val="0013671D"/>
    <w:rsid w:val="00136B6C"/>
    <w:rsid w:val="001376B9"/>
    <w:rsid w:val="0013771A"/>
    <w:rsid w:val="00137C32"/>
    <w:rsid w:val="00137D6C"/>
    <w:rsid w:val="00140265"/>
    <w:rsid w:val="001402AD"/>
    <w:rsid w:val="0014049F"/>
    <w:rsid w:val="00140599"/>
    <w:rsid w:val="0014076B"/>
    <w:rsid w:val="0014083A"/>
    <w:rsid w:val="001408AD"/>
    <w:rsid w:val="00140F1F"/>
    <w:rsid w:val="00140F37"/>
    <w:rsid w:val="001412F9"/>
    <w:rsid w:val="001413E1"/>
    <w:rsid w:val="0014247D"/>
    <w:rsid w:val="001424F9"/>
    <w:rsid w:val="00142896"/>
    <w:rsid w:val="00142E46"/>
    <w:rsid w:val="001434B4"/>
    <w:rsid w:val="001438B7"/>
    <w:rsid w:val="00143FFC"/>
    <w:rsid w:val="0014542F"/>
    <w:rsid w:val="00145C18"/>
    <w:rsid w:val="00146197"/>
    <w:rsid w:val="001463A5"/>
    <w:rsid w:val="00146EA4"/>
    <w:rsid w:val="001471DA"/>
    <w:rsid w:val="0014791C"/>
    <w:rsid w:val="00147B8D"/>
    <w:rsid w:val="001500E5"/>
    <w:rsid w:val="00150493"/>
    <w:rsid w:val="00150DEB"/>
    <w:rsid w:val="00150DF7"/>
    <w:rsid w:val="00151379"/>
    <w:rsid w:val="00151709"/>
    <w:rsid w:val="00151A31"/>
    <w:rsid w:val="001525FE"/>
    <w:rsid w:val="001526A7"/>
    <w:rsid w:val="00152B98"/>
    <w:rsid w:val="00152FDE"/>
    <w:rsid w:val="00153426"/>
    <w:rsid w:val="0015347B"/>
    <w:rsid w:val="001536BB"/>
    <w:rsid w:val="0015427B"/>
    <w:rsid w:val="001545CE"/>
    <w:rsid w:val="00154677"/>
    <w:rsid w:val="00154965"/>
    <w:rsid w:val="001549CE"/>
    <w:rsid w:val="00154E4A"/>
    <w:rsid w:val="00155EEE"/>
    <w:rsid w:val="0015684B"/>
    <w:rsid w:val="00157236"/>
    <w:rsid w:val="0015731B"/>
    <w:rsid w:val="0015737A"/>
    <w:rsid w:val="001577CA"/>
    <w:rsid w:val="00160370"/>
    <w:rsid w:val="0016066E"/>
    <w:rsid w:val="00160A43"/>
    <w:rsid w:val="00161061"/>
    <w:rsid w:val="001615DA"/>
    <w:rsid w:val="00161676"/>
    <w:rsid w:val="00161961"/>
    <w:rsid w:val="00161C3D"/>
    <w:rsid w:val="001620F9"/>
    <w:rsid w:val="0016216C"/>
    <w:rsid w:val="00162291"/>
    <w:rsid w:val="00162601"/>
    <w:rsid w:val="001626CC"/>
    <w:rsid w:val="001627C7"/>
    <w:rsid w:val="00162917"/>
    <w:rsid w:val="00162D73"/>
    <w:rsid w:val="00162EBA"/>
    <w:rsid w:val="00162F34"/>
    <w:rsid w:val="001631FA"/>
    <w:rsid w:val="00163B65"/>
    <w:rsid w:val="0016416A"/>
    <w:rsid w:val="001641BD"/>
    <w:rsid w:val="001641CC"/>
    <w:rsid w:val="001645D6"/>
    <w:rsid w:val="00164B57"/>
    <w:rsid w:val="00164C01"/>
    <w:rsid w:val="00164C09"/>
    <w:rsid w:val="00164F00"/>
    <w:rsid w:val="001650E3"/>
    <w:rsid w:val="001650E9"/>
    <w:rsid w:val="001651A7"/>
    <w:rsid w:val="00165634"/>
    <w:rsid w:val="00165F68"/>
    <w:rsid w:val="0016627D"/>
    <w:rsid w:val="001662E8"/>
    <w:rsid w:val="00166704"/>
    <w:rsid w:val="0016692C"/>
    <w:rsid w:val="00166AE5"/>
    <w:rsid w:val="00166BC3"/>
    <w:rsid w:val="00166D5A"/>
    <w:rsid w:val="00167047"/>
    <w:rsid w:val="0016720B"/>
    <w:rsid w:val="00167459"/>
    <w:rsid w:val="0016771A"/>
    <w:rsid w:val="00167915"/>
    <w:rsid w:val="00167CA9"/>
    <w:rsid w:val="001703F1"/>
    <w:rsid w:val="00170690"/>
    <w:rsid w:val="001707BF"/>
    <w:rsid w:val="00170B54"/>
    <w:rsid w:val="00170F68"/>
    <w:rsid w:val="001711CD"/>
    <w:rsid w:val="001713D4"/>
    <w:rsid w:val="0017185B"/>
    <w:rsid w:val="00171A8E"/>
    <w:rsid w:val="00171E3E"/>
    <w:rsid w:val="00171E46"/>
    <w:rsid w:val="0017206F"/>
    <w:rsid w:val="001727E6"/>
    <w:rsid w:val="0017300C"/>
    <w:rsid w:val="001731DF"/>
    <w:rsid w:val="00173362"/>
    <w:rsid w:val="0017374F"/>
    <w:rsid w:val="00173ABA"/>
    <w:rsid w:val="001740DB"/>
    <w:rsid w:val="00174661"/>
    <w:rsid w:val="00174A32"/>
    <w:rsid w:val="00174AC7"/>
    <w:rsid w:val="00174B3D"/>
    <w:rsid w:val="00174C7C"/>
    <w:rsid w:val="0017515F"/>
    <w:rsid w:val="0017550F"/>
    <w:rsid w:val="0017599D"/>
    <w:rsid w:val="00175AF2"/>
    <w:rsid w:val="00175B4B"/>
    <w:rsid w:val="00175C14"/>
    <w:rsid w:val="001760AE"/>
    <w:rsid w:val="001762D7"/>
    <w:rsid w:val="0017781F"/>
    <w:rsid w:val="001778AA"/>
    <w:rsid w:val="0018081A"/>
    <w:rsid w:val="00180C39"/>
    <w:rsid w:val="0018172E"/>
    <w:rsid w:val="0018181F"/>
    <w:rsid w:val="00181915"/>
    <w:rsid w:val="00181D70"/>
    <w:rsid w:val="00181EF5"/>
    <w:rsid w:val="00181FB3"/>
    <w:rsid w:val="0018220B"/>
    <w:rsid w:val="0018238D"/>
    <w:rsid w:val="0018271A"/>
    <w:rsid w:val="00182786"/>
    <w:rsid w:val="00182946"/>
    <w:rsid w:val="0018323A"/>
    <w:rsid w:val="0018337B"/>
    <w:rsid w:val="001835F3"/>
    <w:rsid w:val="00183707"/>
    <w:rsid w:val="00183DF9"/>
    <w:rsid w:val="00184B0B"/>
    <w:rsid w:val="00184D63"/>
    <w:rsid w:val="00184F3B"/>
    <w:rsid w:val="001851EA"/>
    <w:rsid w:val="00185329"/>
    <w:rsid w:val="001857BA"/>
    <w:rsid w:val="00185823"/>
    <w:rsid w:val="00185BFA"/>
    <w:rsid w:val="00186063"/>
    <w:rsid w:val="00186137"/>
    <w:rsid w:val="00186205"/>
    <w:rsid w:val="001863DB"/>
    <w:rsid w:val="001865E6"/>
    <w:rsid w:val="00186A68"/>
    <w:rsid w:val="00186A83"/>
    <w:rsid w:val="00186A9E"/>
    <w:rsid w:val="00187569"/>
    <w:rsid w:val="00187764"/>
    <w:rsid w:val="00187A8A"/>
    <w:rsid w:val="0019049B"/>
    <w:rsid w:val="00190762"/>
    <w:rsid w:val="00190A8B"/>
    <w:rsid w:val="00191F4A"/>
    <w:rsid w:val="00192721"/>
    <w:rsid w:val="001930E8"/>
    <w:rsid w:val="00193191"/>
    <w:rsid w:val="0019320B"/>
    <w:rsid w:val="0019407E"/>
    <w:rsid w:val="00194317"/>
    <w:rsid w:val="00194433"/>
    <w:rsid w:val="001944E2"/>
    <w:rsid w:val="0019460C"/>
    <w:rsid w:val="00194DCB"/>
    <w:rsid w:val="0019508B"/>
    <w:rsid w:val="00195314"/>
    <w:rsid w:val="001955C9"/>
    <w:rsid w:val="00195A40"/>
    <w:rsid w:val="00196072"/>
    <w:rsid w:val="00196124"/>
    <w:rsid w:val="00197746"/>
    <w:rsid w:val="001978FF"/>
    <w:rsid w:val="00197B38"/>
    <w:rsid w:val="00197E69"/>
    <w:rsid w:val="001A0032"/>
    <w:rsid w:val="001A07D1"/>
    <w:rsid w:val="001A07D6"/>
    <w:rsid w:val="001A0CC6"/>
    <w:rsid w:val="001A0E35"/>
    <w:rsid w:val="001A0F92"/>
    <w:rsid w:val="001A1001"/>
    <w:rsid w:val="001A106F"/>
    <w:rsid w:val="001A113F"/>
    <w:rsid w:val="001A1184"/>
    <w:rsid w:val="001A12F8"/>
    <w:rsid w:val="001A1B9C"/>
    <w:rsid w:val="001A1E57"/>
    <w:rsid w:val="001A1E7A"/>
    <w:rsid w:val="001A216E"/>
    <w:rsid w:val="001A22C3"/>
    <w:rsid w:val="001A24BC"/>
    <w:rsid w:val="001A255D"/>
    <w:rsid w:val="001A296D"/>
    <w:rsid w:val="001A2F4F"/>
    <w:rsid w:val="001A2F5D"/>
    <w:rsid w:val="001A3557"/>
    <w:rsid w:val="001A37AB"/>
    <w:rsid w:val="001A44A8"/>
    <w:rsid w:val="001A44B8"/>
    <w:rsid w:val="001A4BB4"/>
    <w:rsid w:val="001A4E46"/>
    <w:rsid w:val="001A630A"/>
    <w:rsid w:val="001A63C2"/>
    <w:rsid w:val="001A6446"/>
    <w:rsid w:val="001A674C"/>
    <w:rsid w:val="001A75B4"/>
    <w:rsid w:val="001A7A28"/>
    <w:rsid w:val="001A7B1E"/>
    <w:rsid w:val="001A7D1E"/>
    <w:rsid w:val="001B00D8"/>
    <w:rsid w:val="001B0953"/>
    <w:rsid w:val="001B0C0E"/>
    <w:rsid w:val="001B0EBA"/>
    <w:rsid w:val="001B0FA9"/>
    <w:rsid w:val="001B11A8"/>
    <w:rsid w:val="001B16F4"/>
    <w:rsid w:val="001B1AC5"/>
    <w:rsid w:val="001B1E0F"/>
    <w:rsid w:val="001B22B5"/>
    <w:rsid w:val="001B2600"/>
    <w:rsid w:val="001B263E"/>
    <w:rsid w:val="001B27A8"/>
    <w:rsid w:val="001B3041"/>
    <w:rsid w:val="001B31F9"/>
    <w:rsid w:val="001B331E"/>
    <w:rsid w:val="001B3855"/>
    <w:rsid w:val="001B39EB"/>
    <w:rsid w:val="001B3C6D"/>
    <w:rsid w:val="001B3D54"/>
    <w:rsid w:val="001B3D7E"/>
    <w:rsid w:val="001B470C"/>
    <w:rsid w:val="001B51D1"/>
    <w:rsid w:val="001B51EB"/>
    <w:rsid w:val="001B55A1"/>
    <w:rsid w:val="001B5C88"/>
    <w:rsid w:val="001B6521"/>
    <w:rsid w:val="001B705E"/>
    <w:rsid w:val="001C0D7E"/>
    <w:rsid w:val="001C11B1"/>
    <w:rsid w:val="001C15A5"/>
    <w:rsid w:val="001C1BBC"/>
    <w:rsid w:val="001C1C70"/>
    <w:rsid w:val="001C1EE3"/>
    <w:rsid w:val="001C21E8"/>
    <w:rsid w:val="001C22DB"/>
    <w:rsid w:val="001C2375"/>
    <w:rsid w:val="001C24DE"/>
    <w:rsid w:val="001C25DC"/>
    <w:rsid w:val="001C28E1"/>
    <w:rsid w:val="001C2A28"/>
    <w:rsid w:val="001C2A7F"/>
    <w:rsid w:val="001C2B41"/>
    <w:rsid w:val="001C2ED9"/>
    <w:rsid w:val="001C3257"/>
    <w:rsid w:val="001C352A"/>
    <w:rsid w:val="001C3AA0"/>
    <w:rsid w:val="001C3B09"/>
    <w:rsid w:val="001C3D1C"/>
    <w:rsid w:val="001C3F74"/>
    <w:rsid w:val="001C4059"/>
    <w:rsid w:val="001C43C9"/>
    <w:rsid w:val="001C45DB"/>
    <w:rsid w:val="001C47D3"/>
    <w:rsid w:val="001C5253"/>
    <w:rsid w:val="001C549F"/>
    <w:rsid w:val="001C57F0"/>
    <w:rsid w:val="001C58A0"/>
    <w:rsid w:val="001C5C62"/>
    <w:rsid w:val="001C639E"/>
    <w:rsid w:val="001C6A5F"/>
    <w:rsid w:val="001C6CD3"/>
    <w:rsid w:val="001C6E83"/>
    <w:rsid w:val="001D0100"/>
    <w:rsid w:val="001D023D"/>
    <w:rsid w:val="001D086E"/>
    <w:rsid w:val="001D0A93"/>
    <w:rsid w:val="001D0CA0"/>
    <w:rsid w:val="001D0D0D"/>
    <w:rsid w:val="001D1619"/>
    <w:rsid w:val="001D1AC0"/>
    <w:rsid w:val="001D1C95"/>
    <w:rsid w:val="001D283E"/>
    <w:rsid w:val="001D35BC"/>
    <w:rsid w:val="001D36DC"/>
    <w:rsid w:val="001D37BD"/>
    <w:rsid w:val="001D392D"/>
    <w:rsid w:val="001D3987"/>
    <w:rsid w:val="001D3C2C"/>
    <w:rsid w:val="001D3D3A"/>
    <w:rsid w:val="001D3E06"/>
    <w:rsid w:val="001D3EC8"/>
    <w:rsid w:val="001D3F45"/>
    <w:rsid w:val="001D4528"/>
    <w:rsid w:val="001D53A0"/>
    <w:rsid w:val="001D57B6"/>
    <w:rsid w:val="001D57CC"/>
    <w:rsid w:val="001D594E"/>
    <w:rsid w:val="001D5A9E"/>
    <w:rsid w:val="001D5E7E"/>
    <w:rsid w:val="001D5EA8"/>
    <w:rsid w:val="001D5FE4"/>
    <w:rsid w:val="001D6190"/>
    <w:rsid w:val="001D690C"/>
    <w:rsid w:val="001D6970"/>
    <w:rsid w:val="001D69DF"/>
    <w:rsid w:val="001D6F28"/>
    <w:rsid w:val="001D701A"/>
    <w:rsid w:val="001D724E"/>
    <w:rsid w:val="001D743B"/>
    <w:rsid w:val="001D750A"/>
    <w:rsid w:val="001D7DC8"/>
    <w:rsid w:val="001E06B6"/>
    <w:rsid w:val="001E0ABE"/>
    <w:rsid w:val="001E0EEA"/>
    <w:rsid w:val="001E12EF"/>
    <w:rsid w:val="001E1CA7"/>
    <w:rsid w:val="001E1DE4"/>
    <w:rsid w:val="001E240D"/>
    <w:rsid w:val="001E2996"/>
    <w:rsid w:val="001E2B57"/>
    <w:rsid w:val="001E3335"/>
    <w:rsid w:val="001E3CF9"/>
    <w:rsid w:val="001E3F0B"/>
    <w:rsid w:val="001E4C6C"/>
    <w:rsid w:val="001E4DA9"/>
    <w:rsid w:val="001E4E4D"/>
    <w:rsid w:val="001E4EA2"/>
    <w:rsid w:val="001E4F8C"/>
    <w:rsid w:val="001E52A3"/>
    <w:rsid w:val="001E5499"/>
    <w:rsid w:val="001E55B0"/>
    <w:rsid w:val="001E5D2C"/>
    <w:rsid w:val="001E5DD5"/>
    <w:rsid w:val="001E5FE0"/>
    <w:rsid w:val="001E628E"/>
    <w:rsid w:val="001E635A"/>
    <w:rsid w:val="001E66C2"/>
    <w:rsid w:val="001E6A33"/>
    <w:rsid w:val="001E6C87"/>
    <w:rsid w:val="001E6D34"/>
    <w:rsid w:val="001E73FB"/>
    <w:rsid w:val="001F09FC"/>
    <w:rsid w:val="001F0C80"/>
    <w:rsid w:val="001F0C9D"/>
    <w:rsid w:val="001F13BD"/>
    <w:rsid w:val="001F1A59"/>
    <w:rsid w:val="001F20E0"/>
    <w:rsid w:val="001F33CE"/>
    <w:rsid w:val="001F37AE"/>
    <w:rsid w:val="001F37E5"/>
    <w:rsid w:val="001F3A0C"/>
    <w:rsid w:val="001F3C02"/>
    <w:rsid w:val="001F3D6C"/>
    <w:rsid w:val="001F3FA4"/>
    <w:rsid w:val="001F4551"/>
    <w:rsid w:val="001F4915"/>
    <w:rsid w:val="001F49D0"/>
    <w:rsid w:val="001F4AC1"/>
    <w:rsid w:val="001F4B1E"/>
    <w:rsid w:val="001F4E59"/>
    <w:rsid w:val="001F5373"/>
    <w:rsid w:val="001F53BB"/>
    <w:rsid w:val="001F53D6"/>
    <w:rsid w:val="001F60E7"/>
    <w:rsid w:val="001F6514"/>
    <w:rsid w:val="001F6900"/>
    <w:rsid w:val="001F6981"/>
    <w:rsid w:val="001F69F8"/>
    <w:rsid w:val="001F6EAD"/>
    <w:rsid w:val="001F7469"/>
    <w:rsid w:val="001F78B6"/>
    <w:rsid w:val="001F7BFE"/>
    <w:rsid w:val="0020044E"/>
    <w:rsid w:val="00200896"/>
    <w:rsid w:val="00200CE8"/>
    <w:rsid w:val="00200CF6"/>
    <w:rsid w:val="00200F6C"/>
    <w:rsid w:val="002013F2"/>
    <w:rsid w:val="00202138"/>
    <w:rsid w:val="002021EA"/>
    <w:rsid w:val="00202427"/>
    <w:rsid w:val="0020248A"/>
    <w:rsid w:val="00202925"/>
    <w:rsid w:val="00202AEB"/>
    <w:rsid w:val="00202C27"/>
    <w:rsid w:val="00204137"/>
    <w:rsid w:val="00204788"/>
    <w:rsid w:val="00204A46"/>
    <w:rsid w:val="00204AB8"/>
    <w:rsid w:val="002052BD"/>
    <w:rsid w:val="0020532D"/>
    <w:rsid w:val="00205458"/>
    <w:rsid w:val="002055E0"/>
    <w:rsid w:val="00205B5C"/>
    <w:rsid w:val="00205EB5"/>
    <w:rsid w:val="0020602E"/>
    <w:rsid w:val="0020614D"/>
    <w:rsid w:val="00206268"/>
    <w:rsid w:val="00206525"/>
    <w:rsid w:val="00206698"/>
    <w:rsid w:val="002068FA"/>
    <w:rsid w:val="00206A4C"/>
    <w:rsid w:val="00206C6F"/>
    <w:rsid w:val="00206EAA"/>
    <w:rsid w:val="00207620"/>
    <w:rsid w:val="0020762D"/>
    <w:rsid w:val="002076AD"/>
    <w:rsid w:val="00207A52"/>
    <w:rsid w:val="00207C99"/>
    <w:rsid w:val="002102FE"/>
    <w:rsid w:val="00210765"/>
    <w:rsid w:val="0021098B"/>
    <w:rsid w:val="00211289"/>
    <w:rsid w:val="00211616"/>
    <w:rsid w:val="00211BD2"/>
    <w:rsid w:val="00211C2D"/>
    <w:rsid w:val="00211C73"/>
    <w:rsid w:val="00211D38"/>
    <w:rsid w:val="0021238E"/>
    <w:rsid w:val="00212539"/>
    <w:rsid w:val="00212B3B"/>
    <w:rsid w:val="00212E88"/>
    <w:rsid w:val="00212F50"/>
    <w:rsid w:val="0021302C"/>
    <w:rsid w:val="0021397F"/>
    <w:rsid w:val="002150EF"/>
    <w:rsid w:val="002164F1"/>
    <w:rsid w:val="00216859"/>
    <w:rsid w:val="0021687C"/>
    <w:rsid w:val="0021688C"/>
    <w:rsid w:val="00216A74"/>
    <w:rsid w:val="0021731A"/>
    <w:rsid w:val="002175D9"/>
    <w:rsid w:val="00217AC4"/>
    <w:rsid w:val="00217CF3"/>
    <w:rsid w:val="002200E0"/>
    <w:rsid w:val="0022015C"/>
    <w:rsid w:val="002209C8"/>
    <w:rsid w:val="00220E6A"/>
    <w:rsid w:val="0022134E"/>
    <w:rsid w:val="002213B1"/>
    <w:rsid w:val="00221611"/>
    <w:rsid w:val="00221CD9"/>
    <w:rsid w:val="00222042"/>
    <w:rsid w:val="00222219"/>
    <w:rsid w:val="00222325"/>
    <w:rsid w:val="0022245F"/>
    <w:rsid w:val="00222615"/>
    <w:rsid w:val="00222873"/>
    <w:rsid w:val="002228B3"/>
    <w:rsid w:val="00222E0B"/>
    <w:rsid w:val="00223590"/>
    <w:rsid w:val="00223B5F"/>
    <w:rsid w:val="002242F7"/>
    <w:rsid w:val="002246E7"/>
    <w:rsid w:val="00224AC3"/>
    <w:rsid w:val="00224E4F"/>
    <w:rsid w:val="00225575"/>
    <w:rsid w:val="00225B68"/>
    <w:rsid w:val="00225D0C"/>
    <w:rsid w:val="00226190"/>
    <w:rsid w:val="002261DE"/>
    <w:rsid w:val="002262D7"/>
    <w:rsid w:val="0022636C"/>
    <w:rsid w:val="002265EC"/>
    <w:rsid w:val="00226877"/>
    <w:rsid w:val="002268D0"/>
    <w:rsid w:val="00226C92"/>
    <w:rsid w:val="0022787A"/>
    <w:rsid w:val="00227915"/>
    <w:rsid w:val="00227A04"/>
    <w:rsid w:val="00227A99"/>
    <w:rsid w:val="00227C3F"/>
    <w:rsid w:val="00227D3E"/>
    <w:rsid w:val="00227FDD"/>
    <w:rsid w:val="00230557"/>
    <w:rsid w:val="002309E5"/>
    <w:rsid w:val="00230F3B"/>
    <w:rsid w:val="0023113A"/>
    <w:rsid w:val="0023119D"/>
    <w:rsid w:val="00231A20"/>
    <w:rsid w:val="00231CE1"/>
    <w:rsid w:val="002321F3"/>
    <w:rsid w:val="00232601"/>
    <w:rsid w:val="00232B31"/>
    <w:rsid w:val="0023363C"/>
    <w:rsid w:val="00234003"/>
    <w:rsid w:val="00234747"/>
    <w:rsid w:val="0023479E"/>
    <w:rsid w:val="00235325"/>
    <w:rsid w:val="0023539A"/>
    <w:rsid w:val="002353C8"/>
    <w:rsid w:val="00235541"/>
    <w:rsid w:val="002358A7"/>
    <w:rsid w:val="002358CB"/>
    <w:rsid w:val="002359DC"/>
    <w:rsid w:val="00235B44"/>
    <w:rsid w:val="00235EA3"/>
    <w:rsid w:val="00235FCB"/>
    <w:rsid w:val="00236407"/>
    <w:rsid w:val="002365FC"/>
    <w:rsid w:val="00236C57"/>
    <w:rsid w:val="00236E4F"/>
    <w:rsid w:val="002370E4"/>
    <w:rsid w:val="00237472"/>
    <w:rsid w:val="00237811"/>
    <w:rsid w:val="00237956"/>
    <w:rsid w:val="00237B46"/>
    <w:rsid w:val="00240323"/>
    <w:rsid w:val="00240640"/>
    <w:rsid w:val="00240683"/>
    <w:rsid w:val="00240BD9"/>
    <w:rsid w:val="00240DEF"/>
    <w:rsid w:val="002410ED"/>
    <w:rsid w:val="00241290"/>
    <w:rsid w:val="00241410"/>
    <w:rsid w:val="002415F9"/>
    <w:rsid w:val="0024187B"/>
    <w:rsid w:val="00241B2A"/>
    <w:rsid w:val="00241FD9"/>
    <w:rsid w:val="002420BF"/>
    <w:rsid w:val="0024251A"/>
    <w:rsid w:val="0024292A"/>
    <w:rsid w:val="00242BF9"/>
    <w:rsid w:val="00242D69"/>
    <w:rsid w:val="00242E31"/>
    <w:rsid w:val="002430A9"/>
    <w:rsid w:val="0024341C"/>
    <w:rsid w:val="002435CE"/>
    <w:rsid w:val="00243663"/>
    <w:rsid w:val="002436DD"/>
    <w:rsid w:val="00243863"/>
    <w:rsid w:val="00243EDA"/>
    <w:rsid w:val="002444B0"/>
    <w:rsid w:val="002444F2"/>
    <w:rsid w:val="0024458F"/>
    <w:rsid w:val="00244653"/>
    <w:rsid w:val="00244963"/>
    <w:rsid w:val="00244A1D"/>
    <w:rsid w:val="00244EA0"/>
    <w:rsid w:val="002454A0"/>
    <w:rsid w:val="002457A6"/>
    <w:rsid w:val="00245C22"/>
    <w:rsid w:val="00245CD8"/>
    <w:rsid w:val="00245FF8"/>
    <w:rsid w:val="00246BF7"/>
    <w:rsid w:val="00246D03"/>
    <w:rsid w:val="0024712F"/>
    <w:rsid w:val="00247D41"/>
    <w:rsid w:val="00247F7D"/>
    <w:rsid w:val="002500B8"/>
    <w:rsid w:val="002503FA"/>
    <w:rsid w:val="00250D59"/>
    <w:rsid w:val="002515B7"/>
    <w:rsid w:val="00251900"/>
    <w:rsid w:val="002519BC"/>
    <w:rsid w:val="002521A6"/>
    <w:rsid w:val="002524A1"/>
    <w:rsid w:val="00252CE0"/>
    <w:rsid w:val="00252D9A"/>
    <w:rsid w:val="00252DEC"/>
    <w:rsid w:val="002533AB"/>
    <w:rsid w:val="002533D3"/>
    <w:rsid w:val="0025345B"/>
    <w:rsid w:val="0025365F"/>
    <w:rsid w:val="0025371F"/>
    <w:rsid w:val="002538CC"/>
    <w:rsid w:val="00253922"/>
    <w:rsid w:val="00253A57"/>
    <w:rsid w:val="00253FFA"/>
    <w:rsid w:val="002543E7"/>
    <w:rsid w:val="002546FC"/>
    <w:rsid w:val="00254F21"/>
    <w:rsid w:val="00255235"/>
    <w:rsid w:val="00255D4D"/>
    <w:rsid w:val="0025643E"/>
    <w:rsid w:val="00256738"/>
    <w:rsid w:val="00256776"/>
    <w:rsid w:val="00256D71"/>
    <w:rsid w:val="00256FC9"/>
    <w:rsid w:val="0025717C"/>
    <w:rsid w:val="002571C6"/>
    <w:rsid w:val="002573E8"/>
    <w:rsid w:val="00257851"/>
    <w:rsid w:val="00257D5D"/>
    <w:rsid w:val="00260167"/>
    <w:rsid w:val="00260688"/>
    <w:rsid w:val="002606C4"/>
    <w:rsid w:val="00260E42"/>
    <w:rsid w:val="00261397"/>
    <w:rsid w:val="00261463"/>
    <w:rsid w:val="00261EC2"/>
    <w:rsid w:val="00262242"/>
    <w:rsid w:val="002625BC"/>
    <w:rsid w:val="002626C0"/>
    <w:rsid w:val="002627B7"/>
    <w:rsid w:val="00262DDE"/>
    <w:rsid w:val="00262E79"/>
    <w:rsid w:val="002632DC"/>
    <w:rsid w:val="00263630"/>
    <w:rsid w:val="00263B6D"/>
    <w:rsid w:val="002643A2"/>
    <w:rsid w:val="002643EA"/>
    <w:rsid w:val="002644F1"/>
    <w:rsid w:val="00264A30"/>
    <w:rsid w:val="00264B10"/>
    <w:rsid w:val="00264EED"/>
    <w:rsid w:val="002651F5"/>
    <w:rsid w:val="002653F2"/>
    <w:rsid w:val="0026573C"/>
    <w:rsid w:val="0026584C"/>
    <w:rsid w:val="00265C67"/>
    <w:rsid w:val="00265D81"/>
    <w:rsid w:val="00265ED9"/>
    <w:rsid w:val="00265F75"/>
    <w:rsid w:val="00265F99"/>
    <w:rsid w:val="00265FEE"/>
    <w:rsid w:val="00266045"/>
    <w:rsid w:val="002663ED"/>
    <w:rsid w:val="002664E8"/>
    <w:rsid w:val="00266F1F"/>
    <w:rsid w:val="0026728F"/>
    <w:rsid w:val="00270386"/>
    <w:rsid w:val="00270B41"/>
    <w:rsid w:val="00270C3F"/>
    <w:rsid w:val="00270D20"/>
    <w:rsid w:val="002710AF"/>
    <w:rsid w:val="00271590"/>
    <w:rsid w:val="002717D0"/>
    <w:rsid w:val="002724DB"/>
    <w:rsid w:val="00272643"/>
    <w:rsid w:val="002729A1"/>
    <w:rsid w:val="002731F7"/>
    <w:rsid w:val="0027339B"/>
    <w:rsid w:val="00273567"/>
    <w:rsid w:val="00273924"/>
    <w:rsid w:val="00273A13"/>
    <w:rsid w:val="00273EF2"/>
    <w:rsid w:val="0027427E"/>
    <w:rsid w:val="002742E6"/>
    <w:rsid w:val="0027477E"/>
    <w:rsid w:val="002747C6"/>
    <w:rsid w:val="002749F6"/>
    <w:rsid w:val="00274A95"/>
    <w:rsid w:val="00274F18"/>
    <w:rsid w:val="00274FA0"/>
    <w:rsid w:val="002751F3"/>
    <w:rsid w:val="002753CA"/>
    <w:rsid w:val="00275FB3"/>
    <w:rsid w:val="002765A5"/>
    <w:rsid w:val="00276826"/>
    <w:rsid w:val="002777B2"/>
    <w:rsid w:val="002778E2"/>
    <w:rsid w:val="002800F9"/>
    <w:rsid w:val="00280263"/>
    <w:rsid w:val="00280474"/>
    <w:rsid w:val="00280543"/>
    <w:rsid w:val="00280765"/>
    <w:rsid w:val="00280969"/>
    <w:rsid w:val="00280A98"/>
    <w:rsid w:val="00280C89"/>
    <w:rsid w:val="002815EE"/>
    <w:rsid w:val="0028162C"/>
    <w:rsid w:val="002817A8"/>
    <w:rsid w:val="002818A7"/>
    <w:rsid w:val="00281982"/>
    <w:rsid w:val="00281998"/>
    <w:rsid w:val="00281A7A"/>
    <w:rsid w:val="00281F2A"/>
    <w:rsid w:val="0028224D"/>
    <w:rsid w:val="002825BD"/>
    <w:rsid w:val="00282882"/>
    <w:rsid w:val="00282C96"/>
    <w:rsid w:val="00283130"/>
    <w:rsid w:val="0028332C"/>
    <w:rsid w:val="002844DD"/>
    <w:rsid w:val="0028464E"/>
    <w:rsid w:val="00284859"/>
    <w:rsid w:val="002848BF"/>
    <w:rsid w:val="00285110"/>
    <w:rsid w:val="00285232"/>
    <w:rsid w:val="0028523C"/>
    <w:rsid w:val="0028551E"/>
    <w:rsid w:val="00285816"/>
    <w:rsid w:val="00285BE4"/>
    <w:rsid w:val="00285D9F"/>
    <w:rsid w:val="00285E20"/>
    <w:rsid w:val="00285ED4"/>
    <w:rsid w:val="002861E1"/>
    <w:rsid w:val="00286829"/>
    <w:rsid w:val="00286E10"/>
    <w:rsid w:val="00286F98"/>
    <w:rsid w:val="002870E4"/>
    <w:rsid w:val="00287115"/>
    <w:rsid w:val="0028725E"/>
    <w:rsid w:val="00287483"/>
    <w:rsid w:val="0028773B"/>
    <w:rsid w:val="002877D5"/>
    <w:rsid w:val="00287DAB"/>
    <w:rsid w:val="00287E55"/>
    <w:rsid w:val="00287F4C"/>
    <w:rsid w:val="00287F7A"/>
    <w:rsid w:val="002900B4"/>
    <w:rsid w:val="002901C4"/>
    <w:rsid w:val="002903BA"/>
    <w:rsid w:val="00290A78"/>
    <w:rsid w:val="00291560"/>
    <w:rsid w:val="00291B54"/>
    <w:rsid w:val="00291E82"/>
    <w:rsid w:val="00292511"/>
    <w:rsid w:val="002925D5"/>
    <w:rsid w:val="00292712"/>
    <w:rsid w:val="00292AE8"/>
    <w:rsid w:val="00292DDA"/>
    <w:rsid w:val="00292EA3"/>
    <w:rsid w:val="00292EDD"/>
    <w:rsid w:val="00293016"/>
    <w:rsid w:val="002937D7"/>
    <w:rsid w:val="00293CB6"/>
    <w:rsid w:val="00293F8C"/>
    <w:rsid w:val="00294059"/>
    <w:rsid w:val="0029437E"/>
    <w:rsid w:val="0029445E"/>
    <w:rsid w:val="00294782"/>
    <w:rsid w:val="0029499E"/>
    <w:rsid w:val="00295139"/>
    <w:rsid w:val="002951BA"/>
    <w:rsid w:val="002951BB"/>
    <w:rsid w:val="002951FC"/>
    <w:rsid w:val="00295DB7"/>
    <w:rsid w:val="0029659F"/>
    <w:rsid w:val="00296B9D"/>
    <w:rsid w:val="00297051"/>
    <w:rsid w:val="002971AF"/>
    <w:rsid w:val="00297699"/>
    <w:rsid w:val="00297FA6"/>
    <w:rsid w:val="002A004C"/>
    <w:rsid w:val="002A00D0"/>
    <w:rsid w:val="002A049A"/>
    <w:rsid w:val="002A0AF2"/>
    <w:rsid w:val="002A0B39"/>
    <w:rsid w:val="002A0F27"/>
    <w:rsid w:val="002A1058"/>
    <w:rsid w:val="002A16F7"/>
    <w:rsid w:val="002A1AE9"/>
    <w:rsid w:val="002A1B61"/>
    <w:rsid w:val="002A1EB5"/>
    <w:rsid w:val="002A2615"/>
    <w:rsid w:val="002A2729"/>
    <w:rsid w:val="002A2B96"/>
    <w:rsid w:val="002A2E92"/>
    <w:rsid w:val="002A33C4"/>
    <w:rsid w:val="002A34D1"/>
    <w:rsid w:val="002A35F7"/>
    <w:rsid w:val="002A360A"/>
    <w:rsid w:val="002A377B"/>
    <w:rsid w:val="002A3B1E"/>
    <w:rsid w:val="002A3C4D"/>
    <w:rsid w:val="002A3C5F"/>
    <w:rsid w:val="002A3D1D"/>
    <w:rsid w:val="002A3EA9"/>
    <w:rsid w:val="002A3FC8"/>
    <w:rsid w:val="002A436E"/>
    <w:rsid w:val="002A447E"/>
    <w:rsid w:val="002A45D8"/>
    <w:rsid w:val="002A4836"/>
    <w:rsid w:val="002A4AA8"/>
    <w:rsid w:val="002A4C75"/>
    <w:rsid w:val="002A4C96"/>
    <w:rsid w:val="002A4C9D"/>
    <w:rsid w:val="002A4D9D"/>
    <w:rsid w:val="002A5A8D"/>
    <w:rsid w:val="002A5FAC"/>
    <w:rsid w:val="002A65A0"/>
    <w:rsid w:val="002A6892"/>
    <w:rsid w:val="002A68AD"/>
    <w:rsid w:val="002A6A56"/>
    <w:rsid w:val="002A7080"/>
    <w:rsid w:val="002A71DB"/>
    <w:rsid w:val="002A76D7"/>
    <w:rsid w:val="002A77E1"/>
    <w:rsid w:val="002A799C"/>
    <w:rsid w:val="002A7CC6"/>
    <w:rsid w:val="002B07E0"/>
    <w:rsid w:val="002B150A"/>
    <w:rsid w:val="002B1E05"/>
    <w:rsid w:val="002B1E69"/>
    <w:rsid w:val="002B2122"/>
    <w:rsid w:val="002B22E8"/>
    <w:rsid w:val="002B2393"/>
    <w:rsid w:val="002B2631"/>
    <w:rsid w:val="002B27B2"/>
    <w:rsid w:val="002B2FCB"/>
    <w:rsid w:val="002B306E"/>
    <w:rsid w:val="002B3281"/>
    <w:rsid w:val="002B35F2"/>
    <w:rsid w:val="002B39BD"/>
    <w:rsid w:val="002B3AAA"/>
    <w:rsid w:val="002B4C62"/>
    <w:rsid w:val="002B4D51"/>
    <w:rsid w:val="002B517E"/>
    <w:rsid w:val="002B5465"/>
    <w:rsid w:val="002B5636"/>
    <w:rsid w:val="002B5653"/>
    <w:rsid w:val="002B5B11"/>
    <w:rsid w:val="002B5BD9"/>
    <w:rsid w:val="002B607C"/>
    <w:rsid w:val="002B61D7"/>
    <w:rsid w:val="002B718A"/>
    <w:rsid w:val="002B7632"/>
    <w:rsid w:val="002B7900"/>
    <w:rsid w:val="002C0558"/>
    <w:rsid w:val="002C065D"/>
    <w:rsid w:val="002C08BC"/>
    <w:rsid w:val="002C0989"/>
    <w:rsid w:val="002C0D34"/>
    <w:rsid w:val="002C16EF"/>
    <w:rsid w:val="002C1803"/>
    <w:rsid w:val="002C1B48"/>
    <w:rsid w:val="002C1BCD"/>
    <w:rsid w:val="002C2CDA"/>
    <w:rsid w:val="002C3253"/>
    <w:rsid w:val="002C3375"/>
    <w:rsid w:val="002C337A"/>
    <w:rsid w:val="002C3654"/>
    <w:rsid w:val="002C3902"/>
    <w:rsid w:val="002C4926"/>
    <w:rsid w:val="002C49AB"/>
    <w:rsid w:val="002C49B6"/>
    <w:rsid w:val="002C4BB0"/>
    <w:rsid w:val="002C5209"/>
    <w:rsid w:val="002C5491"/>
    <w:rsid w:val="002C5A75"/>
    <w:rsid w:val="002C68FF"/>
    <w:rsid w:val="002C6B44"/>
    <w:rsid w:val="002C7DA2"/>
    <w:rsid w:val="002D003E"/>
    <w:rsid w:val="002D050E"/>
    <w:rsid w:val="002D0B89"/>
    <w:rsid w:val="002D18E3"/>
    <w:rsid w:val="002D1AD2"/>
    <w:rsid w:val="002D1B13"/>
    <w:rsid w:val="002D1EDC"/>
    <w:rsid w:val="002D1FF1"/>
    <w:rsid w:val="002D20B0"/>
    <w:rsid w:val="002D2DC0"/>
    <w:rsid w:val="002D36E9"/>
    <w:rsid w:val="002D375B"/>
    <w:rsid w:val="002D3822"/>
    <w:rsid w:val="002D3841"/>
    <w:rsid w:val="002D3928"/>
    <w:rsid w:val="002D3C97"/>
    <w:rsid w:val="002D45BC"/>
    <w:rsid w:val="002D4A85"/>
    <w:rsid w:val="002D4AB2"/>
    <w:rsid w:val="002D51CB"/>
    <w:rsid w:val="002D5242"/>
    <w:rsid w:val="002D52D5"/>
    <w:rsid w:val="002D5450"/>
    <w:rsid w:val="002D56D0"/>
    <w:rsid w:val="002D576C"/>
    <w:rsid w:val="002D591C"/>
    <w:rsid w:val="002D5BF9"/>
    <w:rsid w:val="002D62DD"/>
    <w:rsid w:val="002D6DF1"/>
    <w:rsid w:val="002D7093"/>
    <w:rsid w:val="002D76CC"/>
    <w:rsid w:val="002D7D33"/>
    <w:rsid w:val="002E0722"/>
    <w:rsid w:val="002E07CC"/>
    <w:rsid w:val="002E0C1F"/>
    <w:rsid w:val="002E10E6"/>
    <w:rsid w:val="002E130E"/>
    <w:rsid w:val="002E18FB"/>
    <w:rsid w:val="002E1BAB"/>
    <w:rsid w:val="002E1CF8"/>
    <w:rsid w:val="002E1D71"/>
    <w:rsid w:val="002E2945"/>
    <w:rsid w:val="002E2E41"/>
    <w:rsid w:val="002E3282"/>
    <w:rsid w:val="002E34F8"/>
    <w:rsid w:val="002E3746"/>
    <w:rsid w:val="002E3C89"/>
    <w:rsid w:val="002E3CBB"/>
    <w:rsid w:val="002E4701"/>
    <w:rsid w:val="002E47BE"/>
    <w:rsid w:val="002E4CE0"/>
    <w:rsid w:val="002E519D"/>
    <w:rsid w:val="002E55F0"/>
    <w:rsid w:val="002E5648"/>
    <w:rsid w:val="002E58E9"/>
    <w:rsid w:val="002E6735"/>
    <w:rsid w:val="002E6886"/>
    <w:rsid w:val="002E6DA0"/>
    <w:rsid w:val="002E6E6C"/>
    <w:rsid w:val="002E78D7"/>
    <w:rsid w:val="002F03E3"/>
    <w:rsid w:val="002F04D4"/>
    <w:rsid w:val="002F07B7"/>
    <w:rsid w:val="002F0915"/>
    <w:rsid w:val="002F14D9"/>
    <w:rsid w:val="002F17EE"/>
    <w:rsid w:val="002F1880"/>
    <w:rsid w:val="002F1C15"/>
    <w:rsid w:val="002F23C9"/>
    <w:rsid w:val="002F2509"/>
    <w:rsid w:val="002F25CE"/>
    <w:rsid w:val="002F2EC4"/>
    <w:rsid w:val="002F3071"/>
    <w:rsid w:val="002F31F1"/>
    <w:rsid w:val="002F391F"/>
    <w:rsid w:val="002F46D9"/>
    <w:rsid w:val="002F5181"/>
    <w:rsid w:val="002F57B6"/>
    <w:rsid w:val="002F59BF"/>
    <w:rsid w:val="002F5C86"/>
    <w:rsid w:val="002F5F08"/>
    <w:rsid w:val="002F5F1D"/>
    <w:rsid w:val="002F6203"/>
    <w:rsid w:val="002F63A4"/>
    <w:rsid w:val="002F64A8"/>
    <w:rsid w:val="002F6594"/>
    <w:rsid w:val="002F6A23"/>
    <w:rsid w:val="002F6A26"/>
    <w:rsid w:val="002F707D"/>
    <w:rsid w:val="002F76AE"/>
    <w:rsid w:val="002F7CD0"/>
    <w:rsid w:val="0030008B"/>
    <w:rsid w:val="00300594"/>
    <w:rsid w:val="00300E1A"/>
    <w:rsid w:val="003013D2"/>
    <w:rsid w:val="0030149C"/>
    <w:rsid w:val="0030191B"/>
    <w:rsid w:val="00301BFD"/>
    <w:rsid w:val="00301F5C"/>
    <w:rsid w:val="003028C3"/>
    <w:rsid w:val="00302981"/>
    <w:rsid w:val="003030E9"/>
    <w:rsid w:val="003034BA"/>
    <w:rsid w:val="00304360"/>
    <w:rsid w:val="00304655"/>
    <w:rsid w:val="0030547E"/>
    <w:rsid w:val="0030572E"/>
    <w:rsid w:val="003057F7"/>
    <w:rsid w:val="0030631B"/>
    <w:rsid w:val="003068FD"/>
    <w:rsid w:val="003069E2"/>
    <w:rsid w:val="00306B5E"/>
    <w:rsid w:val="00306CB6"/>
    <w:rsid w:val="00306D77"/>
    <w:rsid w:val="00306E62"/>
    <w:rsid w:val="00306EAF"/>
    <w:rsid w:val="003070D2"/>
    <w:rsid w:val="0030715E"/>
    <w:rsid w:val="00307199"/>
    <w:rsid w:val="0030798C"/>
    <w:rsid w:val="00310047"/>
    <w:rsid w:val="003102D0"/>
    <w:rsid w:val="00310B79"/>
    <w:rsid w:val="00311298"/>
    <w:rsid w:val="00311425"/>
    <w:rsid w:val="003114A6"/>
    <w:rsid w:val="00311D4C"/>
    <w:rsid w:val="00311D50"/>
    <w:rsid w:val="00311EE8"/>
    <w:rsid w:val="0031250A"/>
    <w:rsid w:val="003127AA"/>
    <w:rsid w:val="00312A7F"/>
    <w:rsid w:val="00312B6B"/>
    <w:rsid w:val="003130F1"/>
    <w:rsid w:val="003136A6"/>
    <w:rsid w:val="003137B4"/>
    <w:rsid w:val="00313DC9"/>
    <w:rsid w:val="003140DD"/>
    <w:rsid w:val="00314771"/>
    <w:rsid w:val="00314B7F"/>
    <w:rsid w:val="00314B98"/>
    <w:rsid w:val="00314BCD"/>
    <w:rsid w:val="00314C15"/>
    <w:rsid w:val="00314D3B"/>
    <w:rsid w:val="00314D65"/>
    <w:rsid w:val="003152E3"/>
    <w:rsid w:val="00315690"/>
    <w:rsid w:val="00315695"/>
    <w:rsid w:val="00315B7A"/>
    <w:rsid w:val="00315B91"/>
    <w:rsid w:val="003165C3"/>
    <w:rsid w:val="003177F6"/>
    <w:rsid w:val="0031787A"/>
    <w:rsid w:val="00317CB7"/>
    <w:rsid w:val="00317EB1"/>
    <w:rsid w:val="00317F39"/>
    <w:rsid w:val="00320386"/>
    <w:rsid w:val="0032038A"/>
    <w:rsid w:val="00320749"/>
    <w:rsid w:val="0032087F"/>
    <w:rsid w:val="00320C9D"/>
    <w:rsid w:val="0032274D"/>
    <w:rsid w:val="00322BE2"/>
    <w:rsid w:val="00322CFF"/>
    <w:rsid w:val="00322DB0"/>
    <w:rsid w:val="00323DCB"/>
    <w:rsid w:val="00323E91"/>
    <w:rsid w:val="0032452D"/>
    <w:rsid w:val="00324C3E"/>
    <w:rsid w:val="00324C92"/>
    <w:rsid w:val="00325594"/>
    <w:rsid w:val="003255E8"/>
    <w:rsid w:val="003256AF"/>
    <w:rsid w:val="003264AE"/>
    <w:rsid w:val="00327DEF"/>
    <w:rsid w:val="00327F7A"/>
    <w:rsid w:val="00330165"/>
    <w:rsid w:val="00330A46"/>
    <w:rsid w:val="00331481"/>
    <w:rsid w:val="00331C8C"/>
    <w:rsid w:val="00332649"/>
    <w:rsid w:val="003328EF"/>
    <w:rsid w:val="00332939"/>
    <w:rsid w:val="00333243"/>
    <w:rsid w:val="003334A1"/>
    <w:rsid w:val="003336AF"/>
    <w:rsid w:val="00333A87"/>
    <w:rsid w:val="00333B38"/>
    <w:rsid w:val="00333C63"/>
    <w:rsid w:val="00333C84"/>
    <w:rsid w:val="00333D56"/>
    <w:rsid w:val="00333D60"/>
    <w:rsid w:val="003342EA"/>
    <w:rsid w:val="00335211"/>
    <w:rsid w:val="003352AC"/>
    <w:rsid w:val="00335317"/>
    <w:rsid w:val="003353F3"/>
    <w:rsid w:val="0033579F"/>
    <w:rsid w:val="00335AEE"/>
    <w:rsid w:val="003361DA"/>
    <w:rsid w:val="00336225"/>
    <w:rsid w:val="0033652C"/>
    <w:rsid w:val="0033655E"/>
    <w:rsid w:val="00336948"/>
    <w:rsid w:val="00336BBE"/>
    <w:rsid w:val="003370E5"/>
    <w:rsid w:val="00337723"/>
    <w:rsid w:val="003378C1"/>
    <w:rsid w:val="00337916"/>
    <w:rsid w:val="0033791E"/>
    <w:rsid w:val="00337D2C"/>
    <w:rsid w:val="00340277"/>
    <w:rsid w:val="003402AA"/>
    <w:rsid w:val="0034039D"/>
    <w:rsid w:val="0034053D"/>
    <w:rsid w:val="003406B8"/>
    <w:rsid w:val="003409E1"/>
    <w:rsid w:val="003409F7"/>
    <w:rsid w:val="00340EBC"/>
    <w:rsid w:val="00341089"/>
    <w:rsid w:val="00341126"/>
    <w:rsid w:val="00341317"/>
    <w:rsid w:val="00341426"/>
    <w:rsid w:val="0034148E"/>
    <w:rsid w:val="00341508"/>
    <w:rsid w:val="003418D8"/>
    <w:rsid w:val="003418DD"/>
    <w:rsid w:val="003419D3"/>
    <w:rsid w:val="00341AD1"/>
    <w:rsid w:val="00341BE9"/>
    <w:rsid w:val="00341C8B"/>
    <w:rsid w:val="00342372"/>
    <w:rsid w:val="003424DC"/>
    <w:rsid w:val="00342842"/>
    <w:rsid w:val="00342C14"/>
    <w:rsid w:val="00342CF6"/>
    <w:rsid w:val="00343734"/>
    <w:rsid w:val="00343AA9"/>
    <w:rsid w:val="00343F95"/>
    <w:rsid w:val="00344009"/>
    <w:rsid w:val="003444FF"/>
    <w:rsid w:val="0034480D"/>
    <w:rsid w:val="00344C25"/>
    <w:rsid w:val="00344DD6"/>
    <w:rsid w:val="0034510A"/>
    <w:rsid w:val="00345131"/>
    <w:rsid w:val="003455E0"/>
    <w:rsid w:val="00345925"/>
    <w:rsid w:val="00345A5C"/>
    <w:rsid w:val="00345AD0"/>
    <w:rsid w:val="00345AFE"/>
    <w:rsid w:val="00345B0E"/>
    <w:rsid w:val="00345B37"/>
    <w:rsid w:val="00345B93"/>
    <w:rsid w:val="00346196"/>
    <w:rsid w:val="003463E1"/>
    <w:rsid w:val="00346B84"/>
    <w:rsid w:val="00346E5D"/>
    <w:rsid w:val="00347001"/>
    <w:rsid w:val="0034702F"/>
    <w:rsid w:val="00347152"/>
    <w:rsid w:val="0034717C"/>
    <w:rsid w:val="003474FF"/>
    <w:rsid w:val="0034766E"/>
    <w:rsid w:val="00347BBD"/>
    <w:rsid w:val="00347D48"/>
    <w:rsid w:val="00350627"/>
    <w:rsid w:val="00350CA7"/>
    <w:rsid w:val="00350D84"/>
    <w:rsid w:val="00351226"/>
    <w:rsid w:val="003513CF"/>
    <w:rsid w:val="00351619"/>
    <w:rsid w:val="00351819"/>
    <w:rsid w:val="00351900"/>
    <w:rsid w:val="003519B4"/>
    <w:rsid w:val="00351FEF"/>
    <w:rsid w:val="003522DC"/>
    <w:rsid w:val="00352401"/>
    <w:rsid w:val="0035245B"/>
    <w:rsid w:val="00352497"/>
    <w:rsid w:val="003525D9"/>
    <w:rsid w:val="00352AFB"/>
    <w:rsid w:val="00352C5F"/>
    <w:rsid w:val="00352D78"/>
    <w:rsid w:val="00352D79"/>
    <w:rsid w:val="003530F8"/>
    <w:rsid w:val="00353936"/>
    <w:rsid w:val="00353CDD"/>
    <w:rsid w:val="00354047"/>
    <w:rsid w:val="0035436E"/>
    <w:rsid w:val="0035524F"/>
    <w:rsid w:val="00355463"/>
    <w:rsid w:val="00355C86"/>
    <w:rsid w:val="00355CA4"/>
    <w:rsid w:val="00356207"/>
    <w:rsid w:val="00356510"/>
    <w:rsid w:val="0035673E"/>
    <w:rsid w:val="00356B83"/>
    <w:rsid w:val="00356DCD"/>
    <w:rsid w:val="00357212"/>
    <w:rsid w:val="00357448"/>
    <w:rsid w:val="00357474"/>
    <w:rsid w:val="0035780F"/>
    <w:rsid w:val="00357D13"/>
    <w:rsid w:val="00357D7B"/>
    <w:rsid w:val="0036013B"/>
    <w:rsid w:val="00360204"/>
    <w:rsid w:val="003607A4"/>
    <w:rsid w:val="00361131"/>
    <w:rsid w:val="003611EF"/>
    <w:rsid w:val="0036124C"/>
    <w:rsid w:val="00361267"/>
    <w:rsid w:val="00361F98"/>
    <w:rsid w:val="003620D3"/>
    <w:rsid w:val="00362313"/>
    <w:rsid w:val="00362590"/>
    <w:rsid w:val="003626A5"/>
    <w:rsid w:val="00362985"/>
    <w:rsid w:val="00362AF6"/>
    <w:rsid w:val="00362C5D"/>
    <w:rsid w:val="003630FB"/>
    <w:rsid w:val="00363367"/>
    <w:rsid w:val="003634A4"/>
    <w:rsid w:val="003634AF"/>
    <w:rsid w:val="00363606"/>
    <w:rsid w:val="003636D4"/>
    <w:rsid w:val="00363922"/>
    <w:rsid w:val="003645B1"/>
    <w:rsid w:val="00364944"/>
    <w:rsid w:val="00365148"/>
    <w:rsid w:val="003658F2"/>
    <w:rsid w:val="00365A6F"/>
    <w:rsid w:val="00365AB1"/>
    <w:rsid w:val="00366116"/>
    <w:rsid w:val="00366204"/>
    <w:rsid w:val="00366B20"/>
    <w:rsid w:val="00366D17"/>
    <w:rsid w:val="00367023"/>
    <w:rsid w:val="00367139"/>
    <w:rsid w:val="003671B4"/>
    <w:rsid w:val="0036730E"/>
    <w:rsid w:val="003677A9"/>
    <w:rsid w:val="00367845"/>
    <w:rsid w:val="0037016E"/>
    <w:rsid w:val="0037047A"/>
    <w:rsid w:val="0037049E"/>
    <w:rsid w:val="00370B61"/>
    <w:rsid w:val="00370E8C"/>
    <w:rsid w:val="00370EA3"/>
    <w:rsid w:val="00370F21"/>
    <w:rsid w:val="00371517"/>
    <w:rsid w:val="00371D8D"/>
    <w:rsid w:val="00371EA2"/>
    <w:rsid w:val="00372285"/>
    <w:rsid w:val="003728C8"/>
    <w:rsid w:val="00372B3A"/>
    <w:rsid w:val="00372C0A"/>
    <w:rsid w:val="00372C19"/>
    <w:rsid w:val="00372CE3"/>
    <w:rsid w:val="00373051"/>
    <w:rsid w:val="003734C6"/>
    <w:rsid w:val="0037393B"/>
    <w:rsid w:val="00373B09"/>
    <w:rsid w:val="0037513A"/>
    <w:rsid w:val="00375CCD"/>
    <w:rsid w:val="00376BF7"/>
    <w:rsid w:val="003771DD"/>
    <w:rsid w:val="003772E6"/>
    <w:rsid w:val="003779B2"/>
    <w:rsid w:val="00377D1E"/>
    <w:rsid w:val="00380121"/>
    <w:rsid w:val="00380C51"/>
    <w:rsid w:val="00380E85"/>
    <w:rsid w:val="00380ECF"/>
    <w:rsid w:val="003812BE"/>
    <w:rsid w:val="00381688"/>
    <w:rsid w:val="0038193A"/>
    <w:rsid w:val="00381950"/>
    <w:rsid w:val="003819E0"/>
    <w:rsid w:val="0038215F"/>
    <w:rsid w:val="00382188"/>
    <w:rsid w:val="00382A26"/>
    <w:rsid w:val="00383249"/>
    <w:rsid w:val="00383549"/>
    <w:rsid w:val="00383B56"/>
    <w:rsid w:val="00383DC8"/>
    <w:rsid w:val="00383EC8"/>
    <w:rsid w:val="00384084"/>
    <w:rsid w:val="00384411"/>
    <w:rsid w:val="00384845"/>
    <w:rsid w:val="00384D26"/>
    <w:rsid w:val="00385166"/>
    <w:rsid w:val="0038523D"/>
    <w:rsid w:val="003855BE"/>
    <w:rsid w:val="00385684"/>
    <w:rsid w:val="003856BB"/>
    <w:rsid w:val="003860B7"/>
    <w:rsid w:val="003860FF"/>
    <w:rsid w:val="003862F5"/>
    <w:rsid w:val="00386454"/>
    <w:rsid w:val="00386531"/>
    <w:rsid w:val="00386E44"/>
    <w:rsid w:val="003873A5"/>
    <w:rsid w:val="00387633"/>
    <w:rsid w:val="003876CF"/>
    <w:rsid w:val="00387A40"/>
    <w:rsid w:val="00387C12"/>
    <w:rsid w:val="00387C1E"/>
    <w:rsid w:val="00387D75"/>
    <w:rsid w:val="0039023A"/>
    <w:rsid w:val="003910E7"/>
    <w:rsid w:val="00391334"/>
    <w:rsid w:val="00391C0F"/>
    <w:rsid w:val="00391C36"/>
    <w:rsid w:val="00392096"/>
    <w:rsid w:val="003920A4"/>
    <w:rsid w:val="00392596"/>
    <w:rsid w:val="003925C1"/>
    <w:rsid w:val="00392680"/>
    <w:rsid w:val="003929E6"/>
    <w:rsid w:val="003946AB"/>
    <w:rsid w:val="00394952"/>
    <w:rsid w:val="00394A89"/>
    <w:rsid w:val="00394D4E"/>
    <w:rsid w:val="0039514B"/>
    <w:rsid w:val="003954F6"/>
    <w:rsid w:val="003956BD"/>
    <w:rsid w:val="00395CD9"/>
    <w:rsid w:val="00395D39"/>
    <w:rsid w:val="00395D66"/>
    <w:rsid w:val="00396300"/>
    <w:rsid w:val="00396476"/>
    <w:rsid w:val="0039664E"/>
    <w:rsid w:val="003966BA"/>
    <w:rsid w:val="00396E45"/>
    <w:rsid w:val="00396FBE"/>
    <w:rsid w:val="00397183"/>
    <w:rsid w:val="0039719A"/>
    <w:rsid w:val="00397563"/>
    <w:rsid w:val="003978F9"/>
    <w:rsid w:val="00397C68"/>
    <w:rsid w:val="00397DB6"/>
    <w:rsid w:val="00397E47"/>
    <w:rsid w:val="00397F86"/>
    <w:rsid w:val="003A006D"/>
    <w:rsid w:val="003A017B"/>
    <w:rsid w:val="003A0597"/>
    <w:rsid w:val="003A0612"/>
    <w:rsid w:val="003A0832"/>
    <w:rsid w:val="003A09E0"/>
    <w:rsid w:val="003A0C54"/>
    <w:rsid w:val="003A13B6"/>
    <w:rsid w:val="003A1428"/>
    <w:rsid w:val="003A1A93"/>
    <w:rsid w:val="003A2A87"/>
    <w:rsid w:val="003A2BA7"/>
    <w:rsid w:val="003A2CD0"/>
    <w:rsid w:val="003A2FB0"/>
    <w:rsid w:val="003A3453"/>
    <w:rsid w:val="003A3735"/>
    <w:rsid w:val="003A3ADF"/>
    <w:rsid w:val="003A3DBA"/>
    <w:rsid w:val="003A4091"/>
    <w:rsid w:val="003A40E0"/>
    <w:rsid w:val="003A464E"/>
    <w:rsid w:val="003A4670"/>
    <w:rsid w:val="003A4855"/>
    <w:rsid w:val="003A4A45"/>
    <w:rsid w:val="003A50E6"/>
    <w:rsid w:val="003A5506"/>
    <w:rsid w:val="003A5675"/>
    <w:rsid w:val="003A5782"/>
    <w:rsid w:val="003A5B19"/>
    <w:rsid w:val="003A604D"/>
    <w:rsid w:val="003A6143"/>
    <w:rsid w:val="003A62E3"/>
    <w:rsid w:val="003A660E"/>
    <w:rsid w:val="003A666C"/>
    <w:rsid w:val="003A6C2D"/>
    <w:rsid w:val="003A7071"/>
    <w:rsid w:val="003A743C"/>
    <w:rsid w:val="003A74D6"/>
    <w:rsid w:val="003A7893"/>
    <w:rsid w:val="003A7D9B"/>
    <w:rsid w:val="003B0130"/>
    <w:rsid w:val="003B08DB"/>
    <w:rsid w:val="003B2034"/>
    <w:rsid w:val="003B2654"/>
    <w:rsid w:val="003B269C"/>
    <w:rsid w:val="003B3082"/>
    <w:rsid w:val="003B3196"/>
    <w:rsid w:val="003B3F01"/>
    <w:rsid w:val="003B41E6"/>
    <w:rsid w:val="003B498B"/>
    <w:rsid w:val="003B55A2"/>
    <w:rsid w:val="003B5F89"/>
    <w:rsid w:val="003B605E"/>
    <w:rsid w:val="003B698F"/>
    <w:rsid w:val="003B6D45"/>
    <w:rsid w:val="003B6DCA"/>
    <w:rsid w:val="003B6E86"/>
    <w:rsid w:val="003B732F"/>
    <w:rsid w:val="003B745C"/>
    <w:rsid w:val="003B7668"/>
    <w:rsid w:val="003B7910"/>
    <w:rsid w:val="003C05FC"/>
    <w:rsid w:val="003C084D"/>
    <w:rsid w:val="003C0EED"/>
    <w:rsid w:val="003C108D"/>
    <w:rsid w:val="003C24C4"/>
    <w:rsid w:val="003C256E"/>
    <w:rsid w:val="003C3300"/>
    <w:rsid w:val="003C3313"/>
    <w:rsid w:val="003C3944"/>
    <w:rsid w:val="003C4C07"/>
    <w:rsid w:val="003C4ECE"/>
    <w:rsid w:val="003C4FBF"/>
    <w:rsid w:val="003C50FE"/>
    <w:rsid w:val="003C53E9"/>
    <w:rsid w:val="003C556C"/>
    <w:rsid w:val="003C5730"/>
    <w:rsid w:val="003C5E0B"/>
    <w:rsid w:val="003C607F"/>
    <w:rsid w:val="003C64F2"/>
    <w:rsid w:val="003C6705"/>
    <w:rsid w:val="003C6CBC"/>
    <w:rsid w:val="003C7184"/>
    <w:rsid w:val="003C72B2"/>
    <w:rsid w:val="003C74BC"/>
    <w:rsid w:val="003C74D7"/>
    <w:rsid w:val="003C7879"/>
    <w:rsid w:val="003C7D5F"/>
    <w:rsid w:val="003C7E88"/>
    <w:rsid w:val="003D0022"/>
    <w:rsid w:val="003D03C4"/>
    <w:rsid w:val="003D0465"/>
    <w:rsid w:val="003D04FE"/>
    <w:rsid w:val="003D070A"/>
    <w:rsid w:val="003D0A7F"/>
    <w:rsid w:val="003D0C8C"/>
    <w:rsid w:val="003D0EDA"/>
    <w:rsid w:val="003D0F70"/>
    <w:rsid w:val="003D1010"/>
    <w:rsid w:val="003D11FA"/>
    <w:rsid w:val="003D1300"/>
    <w:rsid w:val="003D147F"/>
    <w:rsid w:val="003D1771"/>
    <w:rsid w:val="003D1871"/>
    <w:rsid w:val="003D18FC"/>
    <w:rsid w:val="003D23BE"/>
    <w:rsid w:val="003D23EC"/>
    <w:rsid w:val="003D27AA"/>
    <w:rsid w:val="003D3072"/>
    <w:rsid w:val="003D32C5"/>
    <w:rsid w:val="003D3C6A"/>
    <w:rsid w:val="003D3CBE"/>
    <w:rsid w:val="003D3D1D"/>
    <w:rsid w:val="003D41AE"/>
    <w:rsid w:val="003D43C9"/>
    <w:rsid w:val="003D44BD"/>
    <w:rsid w:val="003D4567"/>
    <w:rsid w:val="003D4677"/>
    <w:rsid w:val="003D5801"/>
    <w:rsid w:val="003D5A65"/>
    <w:rsid w:val="003D5CC8"/>
    <w:rsid w:val="003D622C"/>
    <w:rsid w:val="003D6270"/>
    <w:rsid w:val="003D6627"/>
    <w:rsid w:val="003D6F0E"/>
    <w:rsid w:val="003D77AB"/>
    <w:rsid w:val="003D7B5D"/>
    <w:rsid w:val="003D7C2D"/>
    <w:rsid w:val="003E0955"/>
    <w:rsid w:val="003E09E7"/>
    <w:rsid w:val="003E0E79"/>
    <w:rsid w:val="003E12A2"/>
    <w:rsid w:val="003E1791"/>
    <w:rsid w:val="003E1DDB"/>
    <w:rsid w:val="003E1F45"/>
    <w:rsid w:val="003E22F9"/>
    <w:rsid w:val="003E2324"/>
    <w:rsid w:val="003E2FE3"/>
    <w:rsid w:val="003E3409"/>
    <w:rsid w:val="003E34C0"/>
    <w:rsid w:val="003E39F8"/>
    <w:rsid w:val="003E3E61"/>
    <w:rsid w:val="003E3F3D"/>
    <w:rsid w:val="003E4C54"/>
    <w:rsid w:val="003E5198"/>
    <w:rsid w:val="003E52F2"/>
    <w:rsid w:val="003E5E68"/>
    <w:rsid w:val="003E6AB8"/>
    <w:rsid w:val="003E7759"/>
    <w:rsid w:val="003E7930"/>
    <w:rsid w:val="003E7BE0"/>
    <w:rsid w:val="003F00FD"/>
    <w:rsid w:val="003F03B7"/>
    <w:rsid w:val="003F0A71"/>
    <w:rsid w:val="003F0C77"/>
    <w:rsid w:val="003F0E03"/>
    <w:rsid w:val="003F1026"/>
    <w:rsid w:val="003F2280"/>
    <w:rsid w:val="003F2900"/>
    <w:rsid w:val="003F2A3F"/>
    <w:rsid w:val="003F2B9B"/>
    <w:rsid w:val="003F2BCA"/>
    <w:rsid w:val="003F343A"/>
    <w:rsid w:val="003F391D"/>
    <w:rsid w:val="003F39A3"/>
    <w:rsid w:val="003F3EEF"/>
    <w:rsid w:val="003F4441"/>
    <w:rsid w:val="003F45E8"/>
    <w:rsid w:val="003F47C5"/>
    <w:rsid w:val="003F4DA1"/>
    <w:rsid w:val="003F4DC9"/>
    <w:rsid w:val="003F5184"/>
    <w:rsid w:val="003F5278"/>
    <w:rsid w:val="003F5844"/>
    <w:rsid w:val="003F5993"/>
    <w:rsid w:val="003F65ED"/>
    <w:rsid w:val="003F6E7F"/>
    <w:rsid w:val="003F6E8E"/>
    <w:rsid w:val="003F70FA"/>
    <w:rsid w:val="003F79BA"/>
    <w:rsid w:val="003F7CB5"/>
    <w:rsid w:val="00400124"/>
    <w:rsid w:val="004007B8"/>
    <w:rsid w:val="00400D08"/>
    <w:rsid w:val="00400E09"/>
    <w:rsid w:val="00401129"/>
    <w:rsid w:val="004015A8"/>
    <w:rsid w:val="00401F1F"/>
    <w:rsid w:val="0040200A"/>
    <w:rsid w:val="00402026"/>
    <w:rsid w:val="0040217E"/>
    <w:rsid w:val="00402316"/>
    <w:rsid w:val="0040287D"/>
    <w:rsid w:val="00403205"/>
    <w:rsid w:val="004033DE"/>
    <w:rsid w:val="004035FA"/>
    <w:rsid w:val="00403982"/>
    <w:rsid w:val="00403EA8"/>
    <w:rsid w:val="00403ECC"/>
    <w:rsid w:val="0040447C"/>
    <w:rsid w:val="0040491D"/>
    <w:rsid w:val="00404959"/>
    <w:rsid w:val="0040496F"/>
    <w:rsid w:val="00404A9A"/>
    <w:rsid w:val="004051ED"/>
    <w:rsid w:val="0040526C"/>
    <w:rsid w:val="004053D5"/>
    <w:rsid w:val="004054BD"/>
    <w:rsid w:val="004054DD"/>
    <w:rsid w:val="00405596"/>
    <w:rsid w:val="00405B5D"/>
    <w:rsid w:val="00405F19"/>
    <w:rsid w:val="00407091"/>
    <w:rsid w:val="004071F5"/>
    <w:rsid w:val="004072EC"/>
    <w:rsid w:val="00407FEC"/>
    <w:rsid w:val="004100F3"/>
    <w:rsid w:val="00410570"/>
    <w:rsid w:val="00410581"/>
    <w:rsid w:val="004108F9"/>
    <w:rsid w:val="00410977"/>
    <w:rsid w:val="00410BFB"/>
    <w:rsid w:val="0041172A"/>
    <w:rsid w:val="00411F9B"/>
    <w:rsid w:val="00412247"/>
    <w:rsid w:val="00412288"/>
    <w:rsid w:val="004122BC"/>
    <w:rsid w:val="00412BDA"/>
    <w:rsid w:val="00412D0F"/>
    <w:rsid w:val="00413290"/>
    <w:rsid w:val="0041390F"/>
    <w:rsid w:val="00413A09"/>
    <w:rsid w:val="00414421"/>
    <w:rsid w:val="00414494"/>
    <w:rsid w:val="00415826"/>
    <w:rsid w:val="004165FA"/>
    <w:rsid w:val="00416959"/>
    <w:rsid w:val="00416B47"/>
    <w:rsid w:val="00417516"/>
    <w:rsid w:val="00417702"/>
    <w:rsid w:val="00417760"/>
    <w:rsid w:val="00417897"/>
    <w:rsid w:val="00417C91"/>
    <w:rsid w:val="00420630"/>
    <w:rsid w:val="00420CAF"/>
    <w:rsid w:val="00420EF4"/>
    <w:rsid w:val="00420F13"/>
    <w:rsid w:val="00421027"/>
    <w:rsid w:val="00421D6D"/>
    <w:rsid w:val="004220DE"/>
    <w:rsid w:val="00422142"/>
    <w:rsid w:val="004222EB"/>
    <w:rsid w:val="00422539"/>
    <w:rsid w:val="0042272E"/>
    <w:rsid w:val="00422A73"/>
    <w:rsid w:val="00422C67"/>
    <w:rsid w:val="00422E89"/>
    <w:rsid w:val="00423042"/>
    <w:rsid w:val="00423684"/>
    <w:rsid w:val="00423B0F"/>
    <w:rsid w:val="00423DFB"/>
    <w:rsid w:val="00423F27"/>
    <w:rsid w:val="00424F22"/>
    <w:rsid w:val="00425166"/>
    <w:rsid w:val="004251F6"/>
    <w:rsid w:val="00425530"/>
    <w:rsid w:val="004255DC"/>
    <w:rsid w:val="004260EF"/>
    <w:rsid w:val="00426152"/>
    <w:rsid w:val="0042620A"/>
    <w:rsid w:val="004262DF"/>
    <w:rsid w:val="00426483"/>
    <w:rsid w:val="0042657F"/>
    <w:rsid w:val="004267BC"/>
    <w:rsid w:val="00426853"/>
    <w:rsid w:val="004268BD"/>
    <w:rsid w:val="00426901"/>
    <w:rsid w:val="00426A03"/>
    <w:rsid w:val="00426A22"/>
    <w:rsid w:val="00427249"/>
    <w:rsid w:val="0042739A"/>
    <w:rsid w:val="0042752F"/>
    <w:rsid w:val="00427750"/>
    <w:rsid w:val="00427EC0"/>
    <w:rsid w:val="004301D8"/>
    <w:rsid w:val="00430359"/>
    <w:rsid w:val="004303EB"/>
    <w:rsid w:val="004303F4"/>
    <w:rsid w:val="004304C5"/>
    <w:rsid w:val="0043057A"/>
    <w:rsid w:val="004306DB"/>
    <w:rsid w:val="00430CAC"/>
    <w:rsid w:val="004311F4"/>
    <w:rsid w:val="004318FF"/>
    <w:rsid w:val="00431C0D"/>
    <w:rsid w:val="00431D54"/>
    <w:rsid w:val="00431E91"/>
    <w:rsid w:val="004325DA"/>
    <w:rsid w:val="00432939"/>
    <w:rsid w:val="00432E2B"/>
    <w:rsid w:val="00432E9A"/>
    <w:rsid w:val="00432F3E"/>
    <w:rsid w:val="004332E0"/>
    <w:rsid w:val="004337F1"/>
    <w:rsid w:val="00433B11"/>
    <w:rsid w:val="00433D79"/>
    <w:rsid w:val="00433F18"/>
    <w:rsid w:val="004343FF"/>
    <w:rsid w:val="00434899"/>
    <w:rsid w:val="00434A93"/>
    <w:rsid w:val="00434D8E"/>
    <w:rsid w:val="00435064"/>
    <w:rsid w:val="0043520E"/>
    <w:rsid w:val="00435977"/>
    <w:rsid w:val="00435C94"/>
    <w:rsid w:val="00435DCD"/>
    <w:rsid w:val="00435E94"/>
    <w:rsid w:val="00435FC5"/>
    <w:rsid w:val="00436041"/>
    <w:rsid w:val="0043648C"/>
    <w:rsid w:val="004365A7"/>
    <w:rsid w:val="004368E1"/>
    <w:rsid w:val="00436A77"/>
    <w:rsid w:val="00437310"/>
    <w:rsid w:val="0043768A"/>
    <w:rsid w:val="004376D7"/>
    <w:rsid w:val="004379B7"/>
    <w:rsid w:val="00437D1F"/>
    <w:rsid w:val="00437DFE"/>
    <w:rsid w:val="004404C3"/>
    <w:rsid w:val="0044097D"/>
    <w:rsid w:val="00440B4B"/>
    <w:rsid w:val="00440E85"/>
    <w:rsid w:val="00441A1A"/>
    <w:rsid w:val="00441B11"/>
    <w:rsid w:val="0044209C"/>
    <w:rsid w:val="0044219E"/>
    <w:rsid w:val="00442BF2"/>
    <w:rsid w:val="00442E67"/>
    <w:rsid w:val="00442F6E"/>
    <w:rsid w:val="0044314C"/>
    <w:rsid w:val="004434DA"/>
    <w:rsid w:val="00443B16"/>
    <w:rsid w:val="00443FBD"/>
    <w:rsid w:val="00444EF2"/>
    <w:rsid w:val="004459AE"/>
    <w:rsid w:val="00445D03"/>
    <w:rsid w:val="00445FE1"/>
    <w:rsid w:val="00446AE0"/>
    <w:rsid w:val="00446B44"/>
    <w:rsid w:val="00446F0B"/>
    <w:rsid w:val="0044749A"/>
    <w:rsid w:val="004474BB"/>
    <w:rsid w:val="004475A1"/>
    <w:rsid w:val="00447962"/>
    <w:rsid w:val="00447A71"/>
    <w:rsid w:val="00450340"/>
    <w:rsid w:val="00450756"/>
    <w:rsid w:val="00450D91"/>
    <w:rsid w:val="00450E2C"/>
    <w:rsid w:val="00451868"/>
    <w:rsid w:val="004518FF"/>
    <w:rsid w:val="00451C02"/>
    <w:rsid w:val="00451F83"/>
    <w:rsid w:val="0045224C"/>
    <w:rsid w:val="00452628"/>
    <w:rsid w:val="004526AC"/>
    <w:rsid w:val="00452B82"/>
    <w:rsid w:val="00453B15"/>
    <w:rsid w:val="00454A5D"/>
    <w:rsid w:val="00455279"/>
    <w:rsid w:val="0045616D"/>
    <w:rsid w:val="00456DFD"/>
    <w:rsid w:val="00456EFC"/>
    <w:rsid w:val="004570B3"/>
    <w:rsid w:val="00457350"/>
    <w:rsid w:val="004573A4"/>
    <w:rsid w:val="004575C9"/>
    <w:rsid w:val="00457766"/>
    <w:rsid w:val="00457E53"/>
    <w:rsid w:val="00457E6D"/>
    <w:rsid w:val="00457EF8"/>
    <w:rsid w:val="00460411"/>
    <w:rsid w:val="004609EA"/>
    <w:rsid w:val="00460AD9"/>
    <w:rsid w:val="00460CEA"/>
    <w:rsid w:val="00460E65"/>
    <w:rsid w:val="00461897"/>
    <w:rsid w:val="00461A68"/>
    <w:rsid w:val="00461A8C"/>
    <w:rsid w:val="00461CD0"/>
    <w:rsid w:val="00462048"/>
    <w:rsid w:val="00462C0C"/>
    <w:rsid w:val="00462CCF"/>
    <w:rsid w:val="00462FCC"/>
    <w:rsid w:val="00462FD6"/>
    <w:rsid w:val="00463220"/>
    <w:rsid w:val="00463330"/>
    <w:rsid w:val="004636DD"/>
    <w:rsid w:val="00463701"/>
    <w:rsid w:val="00464107"/>
    <w:rsid w:val="004652EA"/>
    <w:rsid w:val="00465624"/>
    <w:rsid w:val="00465672"/>
    <w:rsid w:val="00465CB5"/>
    <w:rsid w:val="00465E43"/>
    <w:rsid w:val="004660C6"/>
    <w:rsid w:val="00466D00"/>
    <w:rsid w:val="00467188"/>
    <w:rsid w:val="0047051A"/>
    <w:rsid w:val="004705C2"/>
    <w:rsid w:val="004710A8"/>
    <w:rsid w:val="00471324"/>
    <w:rsid w:val="004717A6"/>
    <w:rsid w:val="00471985"/>
    <w:rsid w:val="00471DD2"/>
    <w:rsid w:val="00471F27"/>
    <w:rsid w:val="004723DF"/>
    <w:rsid w:val="004724E1"/>
    <w:rsid w:val="00472A55"/>
    <w:rsid w:val="00472F6A"/>
    <w:rsid w:val="00472FFB"/>
    <w:rsid w:val="00473035"/>
    <w:rsid w:val="0047350A"/>
    <w:rsid w:val="00473865"/>
    <w:rsid w:val="00473B85"/>
    <w:rsid w:val="00473FF0"/>
    <w:rsid w:val="0047434F"/>
    <w:rsid w:val="0047472A"/>
    <w:rsid w:val="004755A9"/>
    <w:rsid w:val="004756D8"/>
    <w:rsid w:val="0047583E"/>
    <w:rsid w:val="00475AEF"/>
    <w:rsid w:val="00475B03"/>
    <w:rsid w:val="00475B6E"/>
    <w:rsid w:val="00475CAB"/>
    <w:rsid w:val="00475D69"/>
    <w:rsid w:val="004766B0"/>
    <w:rsid w:val="004771E4"/>
    <w:rsid w:val="0047740B"/>
    <w:rsid w:val="004777F0"/>
    <w:rsid w:val="00480881"/>
    <w:rsid w:val="00480AC6"/>
    <w:rsid w:val="004814A2"/>
    <w:rsid w:val="00481630"/>
    <w:rsid w:val="00481C4F"/>
    <w:rsid w:val="004831B6"/>
    <w:rsid w:val="004834E2"/>
    <w:rsid w:val="00483752"/>
    <w:rsid w:val="00483829"/>
    <w:rsid w:val="004838D3"/>
    <w:rsid w:val="00483941"/>
    <w:rsid w:val="00483B20"/>
    <w:rsid w:val="00483D1C"/>
    <w:rsid w:val="00483EF9"/>
    <w:rsid w:val="00483F16"/>
    <w:rsid w:val="00484053"/>
    <w:rsid w:val="00484532"/>
    <w:rsid w:val="00484F75"/>
    <w:rsid w:val="00485629"/>
    <w:rsid w:val="00485A11"/>
    <w:rsid w:val="00485B80"/>
    <w:rsid w:val="00485E57"/>
    <w:rsid w:val="00486007"/>
    <w:rsid w:val="00486A31"/>
    <w:rsid w:val="00486A76"/>
    <w:rsid w:val="00486DB1"/>
    <w:rsid w:val="00487074"/>
    <w:rsid w:val="004875BE"/>
    <w:rsid w:val="004879BD"/>
    <w:rsid w:val="00487B2E"/>
    <w:rsid w:val="00487BBD"/>
    <w:rsid w:val="00487BBF"/>
    <w:rsid w:val="00487CDF"/>
    <w:rsid w:val="00487EC4"/>
    <w:rsid w:val="00487F2D"/>
    <w:rsid w:val="00487FA0"/>
    <w:rsid w:val="00490166"/>
    <w:rsid w:val="00490CE1"/>
    <w:rsid w:val="00491989"/>
    <w:rsid w:val="004924B7"/>
    <w:rsid w:val="00492A16"/>
    <w:rsid w:val="00492BD7"/>
    <w:rsid w:val="00492D2F"/>
    <w:rsid w:val="00492DED"/>
    <w:rsid w:val="00492E17"/>
    <w:rsid w:val="00492E24"/>
    <w:rsid w:val="00493408"/>
    <w:rsid w:val="00493B88"/>
    <w:rsid w:val="00493F2E"/>
    <w:rsid w:val="00494447"/>
    <w:rsid w:val="00494625"/>
    <w:rsid w:val="00494903"/>
    <w:rsid w:val="004951A9"/>
    <w:rsid w:val="00495385"/>
    <w:rsid w:val="00495419"/>
    <w:rsid w:val="0049541F"/>
    <w:rsid w:val="004954C2"/>
    <w:rsid w:val="00495A61"/>
    <w:rsid w:val="00495A89"/>
    <w:rsid w:val="00495C0A"/>
    <w:rsid w:val="00495C28"/>
    <w:rsid w:val="00495C40"/>
    <w:rsid w:val="00495C97"/>
    <w:rsid w:val="00495DB8"/>
    <w:rsid w:val="004960D4"/>
    <w:rsid w:val="0049655C"/>
    <w:rsid w:val="00496946"/>
    <w:rsid w:val="0049705D"/>
    <w:rsid w:val="004973DF"/>
    <w:rsid w:val="00497906"/>
    <w:rsid w:val="004979DA"/>
    <w:rsid w:val="00497C3C"/>
    <w:rsid w:val="004A02C3"/>
    <w:rsid w:val="004A0663"/>
    <w:rsid w:val="004A0A0E"/>
    <w:rsid w:val="004A0B75"/>
    <w:rsid w:val="004A0B81"/>
    <w:rsid w:val="004A0CBE"/>
    <w:rsid w:val="004A1021"/>
    <w:rsid w:val="004A14BF"/>
    <w:rsid w:val="004A151C"/>
    <w:rsid w:val="004A156E"/>
    <w:rsid w:val="004A1F20"/>
    <w:rsid w:val="004A1F23"/>
    <w:rsid w:val="004A2127"/>
    <w:rsid w:val="004A2295"/>
    <w:rsid w:val="004A232E"/>
    <w:rsid w:val="004A2D06"/>
    <w:rsid w:val="004A3098"/>
    <w:rsid w:val="004A3103"/>
    <w:rsid w:val="004A31C9"/>
    <w:rsid w:val="004A32D5"/>
    <w:rsid w:val="004A3BF4"/>
    <w:rsid w:val="004A4100"/>
    <w:rsid w:val="004A41B9"/>
    <w:rsid w:val="004A4289"/>
    <w:rsid w:val="004A503D"/>
    <w:rsid w:val="004A5225"/>
    <w:rsid w:val="004A5261"/>
    <w:rsid w:val="004A531B"/>
    <w:rsid w:val="004A5C26"/>
    <w:rsid w:val="004A5DAF"/>
    <w:rsid w:val="004A5DB2"/>
    <w:rsid w:val="004A5FED"/>
    <w:rsid w:val="004A627F"/>
    <w:rsid w:val="004A64A4"/>
    <w:rsid w:val="004A6C97"/>
    <w:rsid w:val="004A6D69"/>
    <w:rsid w:val="004A7129"/>
    <w:rsid w:val="004A73C1"/>
    <w:rsid w:val="004A74C6"/>
    <w:rsid w:val="004A7C36"/>
    <w:rsid w:val="004B061C"/>
    <w:rsid w:val="004B1344"/>
    <w:rsid w:val="004B1BA6"/>
    <w:rsid w:val="004B1FD9"/>
    <w:rsid w:val="004B2DBB"/>
    <w:rsid w:val="004B32E1"/>
    <w:rsid w:val="004B33BE"/>
    <w:rsid w:val="004B3529"/>
    <w:rsid w:val="004B38EB"/>
    <w:rsid w:val="004B3DB9"/>
    <w:rsid w:val="004B4032"/>
    <w:rsid w:val="004B50EB"/>
    <w:rsid w:val="004B51F1"/>
    <w:rsid w:val="004B5218"/>
    <w:rsid w:val="004B583D"/>
    <w:rsid w:val="004B5987"/>
    <w:rsid w:val="004B60D6"/>
    <w:rsid w:val="004B6959"/>
    <w:rsid w:val="004B6A96"/>
    <w:rsid w:val="004B6BCC"/>
    <w:rsid w:val="004B793B"/>
    <w:rsid w:val="004B7B78"/>
    <w:rsid w:val="004B7C1B"/>
    <w:rsid w:val="004C08C8"/>
    <w:rsid w:val="004C11CC"/>
    <w:rsid w:val="004C1C51"/>
    <w:rsid w:val="004C2235"/>
    <w:rsid w:val="004C2621"/>
    <w:rsid w:val="004C267F"/>
    <w:rsid w:val="004C2C04"/>
    <w:rsid w:val="004C2F6D"/>
    <w:rsid w:val="004C2FC8"/>
    <w:rsid w:val="004C3715"/>
    <w:rsid w:val="004C3E5C"/>
    <w:rsid w:val="004C428D"/>
    <w:rsid w:val="004C43CC"/>
    <w:rsid w:val="004C47C1"/>
    <w:rsid w:val="004C4BFC"/>
    <w:rsid w:val="004C4EE8"/>
    <w:rsid w:val="004C5808"/>
    <w:rsid w:val="004C5868"/>
    <w:rsid w:val="004C5FF1"/>
    <w:rsid w:val="004C6261"/>
    <w:rsid w:val="004C676A"/>
    <w:rsid w:val="004C69BB"/>
    <w:rsid w:val="004C7A64"/>
    <w:rsid w:val="004D1148"/>
    <w:rsid w:val="004D1265"/>
    <w:rsid w:val="004D1C5F"/>
    <w:rsid w:val="004D2001"/>
    <w:rsid w:val="004D2588"/>
    <w:rsid w:val="004D25BB"/>
    <w:rsid w:val="004D28D1"/>
    <w:rsid w:val="004D28D9"/>
    <w:rsid w:val="004D29A4"/>
    <w:rsid w:val="004D2FF6"/>
    <w:rsid w:val="004D327C"/>
    <w:rsid w:val="004D3534"/>
    <w:rsid w:val="004D3D4B"/>
    <w:rsid w:val="004D3F49"/>
    <w:rsid w:val="004D4323"/>
    <w:rsid w:val="004D458D"/>
    <w:rsid w:val="004D4A5D"/>
    <w:rsid w:val="004D4E63"/>
    <w:rsid w:val="004D4F3C"/>
    <w:rsid w:val="004D5537"/>
    <w:rsid w:val="004D5F30"/>
    <w:rsid w:val="004D60EB"/>
    <w:rsid w:val="004D638B"/>
    <w:rsid w:val="004D659A"/>
    <w:rsid w:val="004D6644"/>
    <w:rsid w:val="004D66CF"/>
    <w:rsid w:val="004D66E8"/>
    <w:rsid w:val="004D6912"/>
    <w:rsid w:val="004D699D"/>
    <w:rsid w:val="004D721B"/>
    <w:rsid w:val="004D7512"/>
    <w:rsid w:val="004D7999"/>
    <w:rsid w:val="004D7EA1"/>
    <w:rsid w:val="004D7ECA"/>
    <w:rsid w:val="004D7EFA"/>
    <w:rsid w:val="004E00FF"/>
    <w:rsid w:val="004E0B45"/>
    <w:rsid w:val="004E0B60"/>
    <w:rsid w:val="004E0B99"/>
    <w:rsid w:val="004E0E07"/>
    <w:rsid w:val="004E1051"/>
    <w:rsid w:val="004E11F2"/>
    <w:rsid w:val="004E148C"/>
    <w:rsid w:val="004E14B4"/>
    <w:rsid w:val="004E1547"/>
    <w:rsid w:val="004E16ED"/>
    <w:rsid w:val="004E186D"/>
    <w:rsid w:val="004E18B7"/>
    <w:rsid w:val="004E1A17"/>
    <w:rsid w:val="004E1A1A"/>
    <w:rsid w:val="004E2034"/>
    <w:rsid w:val="004E239B"/>
    <w:rsid w:val="004E29A8"/>
    <w:rsid w:val="004E2A06"/>
    <w:rsid w:val="004E2B00"/>
    <w:rsid w:val="004E377C"/>
    <w:rsid w:val="004E4167"/>
    <w:rsid w:val="004E4380"/>
    <w:rsid w:val="004E44CF"/>
    <w:rsid w:val="004E4691"/>
    <w:rsid w:val="004E4EA9"/>
    <w:rsid w:val="004E64D5"/>
    <w:rsid w:val="004E653C"/>
    <w:rsid w:val="004E6D76"/>
    <w:rsid w:val="004E7664"/>
    <w:rsid w:val="004E7700"/>
    <w:rsid w:val="004F06C6"/>
    <w:rsid w:val="004F07B0"/>
    <w:rsid w:val="004F082E"/>
    <w:rsid w:val="004F0BA7"/>
    <w:rsid w:val="004F0CF0"/>
    <w:rsid w:val="004F0CF8"/>
    <w:rsid w:val="004F1008"/>
    <w:rsid w:val="004F1B4E"/>
    <w:rsid w:val="004F1D3C"/>
    <w:rsid w:val="004F26F0"/>
    <w:rsid w:val="004F3C12"/>
    <w:rsid w:val="004F48F8"/>
    <w:rsid w:val="004F4F66"/>
    <w:rsid w:val="004F53D0"/>
    <w:rsid w:val="004F5550"/>
    <w:rsid w:val="004F55DF"/>
    <w:rsid w:val="004F55FA"/>
    <w:rsid w:val="004F5958"/>
    <w:rsid w:val="004F59E9"/>
    <w:rsid w:val="004F5CB0"/>
    <w:rsid w:val="004F67C2"/>
    <w:rsid w:val="004F6F01"/>
    <w:rsid w:val="004F738D"/>
    <w:rsid w:val="004F7863"/>
    <w:rsid w:val="004F78E9"/>
    <w:rsid w:val="004F7E71"/>
    <w:rsid w:val="00500501"/>
    <w:rsid w:val="005005FA"/>
    <w:rsid w:val="00500620"/>
    <w:rsid w:val="00500BFF"/>
    <w:rsid w:val="00500E29"/>
    <w:rsid w:val="00500F49"/>
    <w:rsid w:val="005010C2"/>
    <w:rsid w:val="005012AD"/>
    <w:rsid w:val="0050148E"/>
    <w:rsid w:val="00501C70"/>
    <w:rsid w:val="00501FBD"/>
    <w:rsid w:val="00502A6D"/>
    <w:rsid w:val="00503666"/>
    <w:rsid w:val="00503997"/>
    <w:rsid w:val="00503D1F"/>
    <w:rsid w:val="00503FB0"/>
    <w:rsid w:val="005042FD"/>
    <w:rsid w:val="00504941"/>
    <w:rsid w:val="00504CF2"/>
    <w:rsid w:val="005052E0"/>
    <w:rsid w:val="0050531B"/>
    <w:rsid w:val="005056AE"/>
    <w:rsid w:val="00505B09"/>
    <w:rsid w:val="00505C99"/>
    <w:rsid w:val="00505D75"/>
    <w:rsid w:val="0050648D"/>
    <w:rsid w:val="00506906"/>
    <w:rsid w:val="00507097"/>
    <w:rsid w:val="00507BBF"/>
    <w:rsid w:val="00507E7A"/>
    <w:rsid w:val="00507F5B"/>
    <w:rsid w:val="00507FBC"/>
    <w:rsid w:val="0051073F"/>
    <w:rsid w:val="005108B9"/>
    <w:rsid w:val="00510A19"/>
    <w:rsid w:val="00510E88"/>
    <w:rsid w:val="0051112B"/>
    <w:rsid w:val="005111E5"/>
    <w:rsid w:val="0051160F"/>
    <w:rsid w:val="00511AB8"/>
    <w:rsid w:val="00511BFE"/>
    <w:rsid w:val="00511F45"/>
    <w:rsid w:val="00511F66"/>
    <w:rsid w:val="0051234D"/>
    <w:rsid w:val="00512736"/>
    <w:rsid w:val="005128F1"/>
    <w:rsid w:val="00513429"/>
    <w:rsid w:val="005136BE"/>
    <w:rsid w:val="00513EBD"/>
    <w:rsid w:val="00514284"/>
    <w:rsid w:val="00514EB1"/>
    <w:rsid w:val="00515208"/>
    <w:rsid w:val="005152FE"/>
    <w:rsid w:val="0051556D"/>
    <w:rsid w:val="005158DB"/>
    <w:rsid w:val="00516060"/>
    <w:rsid w:val="00516357"/>
    <w:rsid w:val="00516AEA"/>
    <w:rsid w:val="00516C02"/>
    <w:rsid w:val="00516C6C"/>
    <w:rsid w:val="00516C91"/>
    <w:rsid w:val="00516EFF"/>
    <w:rsid w:val="00516F86"/>
    <w:rsid w:val="00517EB6"/>
    <w:rsid w:val="0052014F"/>
    <w:rsid w:val="005204DF"/>
    <w:rsid w:val="00521357"/>
    <w:rsid w:val="005215EF"/>
    <w:rsid w:val="00521726"/>
    <w:rsid w:val="005217D2"/>
    <w:rsid w:val="005217FC"/>
    <w:rsid w:val="00521855"/>
    <w:rsid w:val="00521932"/>
    <w:rsid w:val="00522285"/>
    <w:rsid w:val="00522661"/>
    <w:rsid w:val="00522C54"/>
    <w:rsid w:val="00522CE5"/>
    <w:rsid w:val="00522F20"/>
    <w:rsid w:val="00522FA7"/>
    <w:rsid w:val="00523051"/>
    <w:rsid w:val="005230AD"/>
    <w:rsid w:val="005233A2"/>
    <w:rsid w:val="00523404"/>
    <w:rsid w:val="00523922"/>
    <w:rsid w:val="00523A04"/>
    <w:rsid w:val="00524305"/>
    <w:rsid w:val="00524954"/>
    <w:rsid w:val="00524E57"/>
    <w:rsid w:val="00524E9D"/>
    <w:rsid w:val="00525066"/>
    <w:rsid w:val="00525C6E"/>
    <w:rsid w:val="00525D00"/>
    <w:rsid w:val="00526020"/>
    <w:rsid w:val="00526113"/>
    <w:rsid w:val="005262C6"/>
    <w:rsid w:val="00526439"/>
    <w:rsid w:val="00526453"/>
    <w:rsid w:val="00526B59"/>
    <w:rsid w:val="0052735C"/>
    <w:rsid w:val="00527570"/>
    <w:rsid w:val="00527801"/>
    <w:rsid w:val="00527E91"/>
    <w:rsid w:val="00530211"/>
    <w:rsid w:val="00530A8A"/>
    <w:rsid w:val="0053113A"/>
    <w:rsid w:val="00531618"/>
    <w:rsid w:val="005322E6"/>
    <w:rsid w:val="00532392"/>
    <w:rsid w:val="0053253C"/>
    <w:rsid w:val="005327FF"/>
    <w:rsid w:val="00532A01"/>
    <w:rsid w:val="00532B73"/>
    <w:rsid w:val="00532D21"/>
    <w:rsid w:val="00532FEF"/>
    <w:rsid w:val="00533D38"/>
    <w:rsid w:val="00533E45"/>
    <w:rsid w:val="00534295"/>
    <w:rsid w:val="005342C5"/>
    <w:rsid w:val="005345F6"/>
    <w:rsid w:val="005347B7"/>
    <w:rsid w:val="00534982"/>
    <w:rsid w:val="00534AF5"/>
    <w:rsid w:val="00534DDF"/>
    <w:rsid w:val="0053554C"/>
    <w:rsid w:val="0053590B"/>
    <w:rsid w:val="00535A45"/>
    <w:rsid w:val="00535F6F"/>
    <w:rsid w:val="005360C4"/>
    <w:rsid w:val="00536D10"/>
    <w:rsid w:val="00536D8B"/>
    <w:rsid w:val="005374E0"/>
    <w:rsid w:val="0053763B"/>
    <w:rsid w:val="0053768D"/>
    <w:rsid w:val="00537E32"/>
    <w:rsid w:val="005401B4"/>
    <w:rsid w:val="005407CF"/>
    <w:rsid w:val="00540914"/>
    <w:rsid w:val="0054091B"/>
    <w:rsid w:val="00540C92"/>
    <w:rsid w:val="00540CD8"/>
    <w:rsid w:val="00540F10"/>
    <w:rsid w:val="00540F95"/>
    <w:rsid w:val="00541519"/>
    <w:rsid w:val="00541C99"/>
    <w:rsid w:val="00541ED7"/>
    <w:rsid w:val="00541F35"/>
    <w:rsid w:val="0054202D"/>
    <w:rsid w:val="005420E6"/>
    <w:rsid w:val="005423E4"/>
    <w:rsid w:val="00542906"/>
    <w:rsid w:val="00542C1C"/>
    <w:rsid w:val="00542FF1"/>
    <w:rsid w:val="0054311E"/>
    <w:rsid w:val="00543279"/>
    <w:rsid w:val="00543BB5"/>
    <w:rsid w:val="00543D10"/>
    <w:rsid w:val="0054451A"/>
    <w:rsid w:val="00544A7E"/>
    <w:rsid w:val="00544EF9"/>
    <w:rsid w:val="00545235"/>
    <w:rsid w:val="00545898"/>
    <w:rsid w:val="00545B3B"/>
    <w:rsid w:val="00546683"/>
    <w:rsid w:val="00547032"/>
    <w:rsid w:val="005471DD"/>
    <w:rsid w:val="00547C12"/>
    <w:rsid w:val="005500A9"/>
    <w:rsid w:val="00550683"/>
    <w:rsid w:val="00550974"/>
    <w:rsid w:val="00550B4B"/>
    <w:rsid w:val="00550C0E"/>
    <w:rsid w:val="00550C29"/>
    <w:rsid w:val="00550C6B"/>
    <w:rsid w:val="00550FE2"/>
    <w:rsid w:val="0055133B"/>
    <w:rsid w:val="005515AB"/>
    <w:rsid w:val="005515DA"/>
    <w:rsid w:val="00551862"/>
    <w:rsid w:val="00551D48"/>
    <w:rsid w:val="00551E5E"/>
    <w:rsid w:val="00551F17"/>
    <w:rsid w:val="0055241A"/>
    <w:rsid w:val="005524C8"/>
    <w:rsid w:val="005524EF"/>
    <w:rsid w:val="005538E3"/>
    <w:rsid w:val="00553B69"/>
    <w:rsid w:val="00553CFD"/>
    <w:rsid w:val="00553DBD"/>
    <w:rsid w:val="00553F42"/>
    <w:rsid w:val="00554097"/>
    <w:rsid w:val="005542A9"/>
    <w:rsid w:val="005548FA"/>
    <w:rsid w:val="00554B28"/>
    <w:rsid w:val="00554C49"/>
    <w:rsid w:val="00555346"/>
    <w:rsid w:val="0055555A"/>
    <w:rsid w:val="00555978"/>
    <w:rsid w:val="005561A5"/>
    <w:rsid w:val="0055624B"/>
    <w:rsid w:val="005564F3"/>
    <w:rsid w:val="00556ED3"/>
    <w:rsid w:val="0055702B"/>
    <w:rsid w:val="0055704B"/>
    <w:rsid w:val="00557462"/>
    <w:rsid w:val="005575FF"/>
    <w:rsid w:val="00557E18"/>
    <w:rsid w:val="0056050A"/>
    <w:rsid w:val="00560669"/>
    <w:rsid w:val="005606C7"/>
    <w:rsid w:val="0056100C"/>
    <w:rsid w:val="00561273"/>
    <w:rsid w:val="0056133F"/>
    <w:rsid w:val="00561846"/>
    <w:rsid w:val="00561A08"/>
    <w:rsid w:val="00561D4B"/>
    <w:rsid w:val="00561EF9"/>
    <w:rsid w:val="00561FB2"/>
    <w:rsid w:val="0056278C"/>
    <w:rsid w:val="00562828"/>
    <w:rsid w:val="005629A7"/>
    <w:rsid w:val="00562E24"/>
    <w:rsid w:val="00562E5D"/>
    <w:rsid w:val="005630D4"/>
    <w:rsid w:val="00563457"/>
    <w:rsid w:val="00563E71"/>
    <w:rsid w:val="0056448F"/>
    <w:rsid w:val="005644B8"/>
    <w:rsid w:val="00564709"/>
    <w:rsid w:val="00564832"/>
    <w:rsid w:val="005649B6"/>
    <w:rsid w:val="005649C0"/>
    <w:rsid w:val="00564A62"/>
    <w:rsid w:val="00564FC6"/>
    <w:rsid w:val="00565750"/>
    <w:rsid w:val="005657D4"/>
    <w:rsid w:val="00565EB8"/>
    <w:rsid w:val="00565F4F"/>
    <w:rsid w:val="00566573"/>
    <w:rsid w:val="005667FE"/>
    <w:rsid w:val="00566B66"/>
    <w:rsid w:val="00566C51"/>
    <w:rsid w:val="00566C52"/>
    <w:rsid w:val="00566D3F"/>
    <w:rsid w:val="00567148"/>
    <w:rsid w:val="005671DC"/>
    <w:rsid w:val="005672AD"/>
    <w:rsid w:val="005672C8"/>
    <w:rsid w:val="005675DE"/>
    <w:rsid w:val="00567A06"/>
    <w:rsid w:val="00567A41"/>
    <w:rsid w:val="00570004"/>
    <w:rsid w:val="00571097"/>
    <w:rsid w:val="005712A8"/>
    <w:rsid w:val="00571525"/>
    <w:rsid w:val="00571D94"/>
    <w:rsid w:val="00572627"/>
    <w:rsid w:val="00572652"/>
    <w:rsid w:val="005726C4"/>
    <w:rsid w:val="00572CDF"/>
    <w:rsid w:val="00572FCB"/>
    <w:rsid w:val="0057302E"/>
    <w:rsid w:val="00573AE1"/>
    <w:rsid w:val="00574701"/>
    <w:rsid w:val="00574DDA"/>
    <w:rsid w:val="00574F7D"/>
    <w:rsid w:val="00575D78"/>
    <w:rsid w:val="0057630B"/>
    <w:rsid w:val="0057650B"/>
    <w:rsid w:val="005767B0"/>
    <w:rsid w:val="0057698F"/>
    <w:rsid w:val="00576B6B"/>
    <w:rsid w:val="00576FB9"/>
    <w:rsid w:val="0057710F"/>
    <w:rsid w:val="00577748"/>
    <w:rsid w:val="0057793C"/>
    <w:rsid w:val="00577AEF"/>
    <w:rsid w:val="00577E9D"/>
    <w:rsid w:val="00577F93"/>
    <w:rsid w:val="0058015E"/>
    <w:rsid w:val="005802A6"/>
    <w:rsid w:val="00580A6E"/>
    <w:rsid w:val="00580AF2"/>
    <w:rsid w:val="00580BA0"/>
    <w:rsid w:val="00580C34"/>
    <w:rsid w:val="00581109"/>
    <w:rsid w:val="0058110F"/>
    <w:rsid w:val="005811F4"/>
    <w:rsid w:val="005814F0"/>
    <w:rsid w:val="005816E5"/>
    <w:rsid w:val="00582532"/>
    <w:rsid w:val="005825EC"/>
    <w:rsid w:val="00582B4A"/>
    <w:rsid w:val="00582B8E"/>
    <w:rsid w:val="0058300A"/>
    <w:rsid w:val="005835B8"/>
    <w:rsid w:val="00583F0C"/>
    <w:rsid w:val="00583F9A"/>
    <w:rsid w:val="005843B4"/>
    <w:rsid w:val="0058440C"/>
    <w:rsid w:val="005846ED"/>
    <w:rsid w:val="00584C8E"/>
    <w:rsid w:val="00585227"/>
    <w:rsid w:val="00585361"/>
    <w:rsid w:val="005853C3"/>
    <w:rsid w:val="0058562A"/>
    <w:rsid w:val="005856E4"/>
    <w:rsid w:val="005861F7"/>
    <w:rsid w:val="00586406"/>
    <w:rsid w:val="00586BD9"/>
    <w:rsid w:val="00586FDC"/>
    <w:rsid w:val="0058708A"/>
    <w:rsid w:val="00587C32"/>
    <w:rsid w:val="00587CDD"/>
    <w:rsid w:val="00587F83"/>
    <w:rsid w:val="005901A5"/>
    <w:rsid w:val="00590208"/>
    <w:rsid w:val="00590834"/>
    <w:rsid w:val="005909E8"/>
    <w:rsid w:val="005909FB"/>
    <w:rsid w:val="00590A83"/>
    <w:rsid w:val="00590A9F"/>
    <w:rsid w:val="00590B2F"/>
    <w:rsid w:val="00590DEA"/>
    <w:rsid w:val="00591657"/>
    <w:rsid w:val="005917C8"/>
    <w:rsid w:val="00591A5A"/>
    <w:rsid w:val="00591E77"/>
    <w:rsid w:val="0059222E"/>
    <w:rsid w:val="005927DF"/>
    <w:rsid w:val="0059301A"/>
    <w:rsid w:val="005931C6"/>
    <w:rsid w:val="005935D4"/>
    <w:rsid w:val="005936C1"/>
    <w:rsid w:val="00593F16"/>
    <w:rsid w:val="0059455F"/>
    <w:rsid w:val="005945C7"/>
    <w:rsid w:val="00594767"/>
    <w:rsid w:val="0059523C"/>
    <w:rsid w:val="00595A47"/>
    <w:rsid w:val="00596199"/>
    <w:rsid w:val="00596257"/>
    <w:rsid w:val="00596315"/>
    <w:rsid w:val="00596755"/>
    <w:rsid w:val="00596AA2"/>
    <w:rsid w:val="00596E73"/>
    <w:rsid w:val="00597302"/>
    <w:rsid w:val="00597B08"/>
    <w:rsid w:val="00597C0D"/>
    <w:rsid w:val="00597E3C"/>
    <w:rsid w:val="005A0000"/>
    <w:rsid w:val="005A031F"/>
    <w:rsid w:val="005A089E"/>
    <w:rsid w:val="005A096E"/>
    <w:rsid w:val="005A0D89"/>
    <w:rsid w:val="005A1036"/>
    <w:rsid w:val="005A1437"/>
    <w:rsid w:val="005A156D"/>
    <w:rsid w:val="005A18C4"/>
    <w:rsid w:val="005A1C57"/>
    <w:rsid w:val="005A20BF"/>
    <w:rsid w:val="005A2379"/>
    <w:rsid w:val="005A27B2"/>
    <w:rsid w:val="005A2A68"/>
    <w:rsid w:val="005A2E71"/>
    <w:rsid w:val="005A32C9"/>
    <w:rsid w:val="005A33A8"/>
    <w:rsid w:val="005A3AE3"/>
    <w:rsid w:val="005A3B16"/>
    <w:rsid w:val="005A3B53"/>
    <w:rsid w:val="005A3C1B"/>
    <w:rsid w:val="005A3D4E"/>
    <w:rsid w:val="005A4181"/>
    <w:rsid w:val="005A44DC"/>
    <w:rsid w:val="005A471F"/>
    <w:rsid w:val="005A4927"/>
    <w:rsid w:val="005A50F8"/>
    <w:rsid w:val="005A56D0"/>
    <w:rsid w:val="005A594A"/>
    <w:rsid w:val="005A5B40"/>
    <w:rsid w:val="005A5B6B"/>
    <w:rsid w:val="005A6371"/>
    <w:rsid w:val="005A6BF8"/>
    <w:rsid w:val="005A6E6F"/>
    <w:rsid w:val="005A71C0"/>
    <w:rsid w:val="005A7258"/>
    <w:rsid w:val="005A7E25"/>
    <w:rsid w:val="005A7FC6"/>
    <w:rsid w:val="005B01F0"/>
    <w:rsid w:val="005B02B7"/>
    <w:rsid w:val="005B053E"/>
    <w:rsid w:val="005B0629"/>
    <w:rsid w:val="005B0B97"/>
    <w:rsid w:val="005B11BE"/>
    <w:rsid w:val="005B1858"/>
    <w:rsid w:val="005B19D8"/>
    <w:rsid w:val="005B1FDF"/>
    <w:rsid w:val="005B2284"/>
    <w:rsid w:val="005B25E1"/>
    <w:rsid w:val="005B28EA"/>
    <w:rsid w:val="005B2EE9"/>
    <w:rsid w:val="005B2FC4"/>
    <w:rsid w:val="005B36A0"/>
    <w:rsid w:val="005B3C80"/>
    <w:rsid w:val="005B3D7E"/>
    <w:rsid w:val="005B4076"/>
    <w:rsid w:val="005B43AE"/>
    <w:rsid w:val="005B441C"/>
    <w:rsid w:val="005B4821"/>
    <w:rsid w:val="005B4910"/>
    <w:rsid w:val="005B4DEF"/>
    <w:rsid w:val="005B4F1C"/>
    <w:rsid w:val="005B5169"/>
    <w:rsid w:val="005B58F5"/>
    <w:rsid w:val="005B5DD3"/>
    <w:rsid w:val="005B6D25"/>
    <w:rsid w:val="005B79B1"/>
    <w:rsid w:val="005B7D1B"/>
    <w:rsid w:val="005C0B4B"/>
    <w:rsid w:val="005C1089"/>
    <w:rsid w:val="005C115D"/>
    <w:rsid w:val="005C1506"/>
    <w:rsid w:val="005C1587"/>
    <w:rsid w:val="005C1C83"/>
    <w:rsid w:val="005C2B82"/>
    <w:rsid w:val="005C39C1"/>
    <w:rsid w:val="005C39F5"/>
    <w:rsid w:val="005C4106"/>
    <w:rsid w:val="005C4765"/>
    <w:rsid w:val="005C4942"/>
    <w:rsid w:val="005C4994"/>
    <w:rsid w:val="005C49E8"/>
    <w:rsid w:val="005C4EF2"/>
    <w:rsid w:val="005C52C5"/>
    <w:rsid w:val="005C539A"/>
    <w:rsid w:val="005C5719"/>
    <w:rsid w:val="005C59D8"/>
    <w:rsid w:val="005C5BF3"/>
    <w:rsid w:val="005C5CCF"/>
    <w:rsid w:val="005C5DFC"/>
    <w:rsid w:val="005C60EA"/>
    <w:rsid w:val="005C6410"/>
    <w:rsid w:val="005C6454"/>
    <w:rsid w:val="005C6A6B"/>
    <w:rsid w:val="005C6BC2"/>
    <w:rsid w:val="005C6D16"/>
    <w:rsid w:val="005C6FF5"/>
    <w:rsid w:val="005D00EE"/>
    <w:rsid w:val="005D01F1"/>
    <w:rsid w:val="005D04C9"/>
    <w:rsid w:val="005D10F1"/>
    <w:rsid w:val="005D1206"/>
    <w:rsid w:val="005D1952"/>
    <w:rsid w:val="005D1C72"/>
    <w:rsid w:val="005D21DC"/>
    <w:rsid w:val="005D2EDA"/>
    <w:rsid w:val="005D302A"/>
    <w:rsid w:val="005D3293"/>
    <w:rsid w:val="005D362B"/>
    <w:rsid w:val="005D363E"/>
    <w:rsid w:val="005D38A3"/>
    <w:rsid w:val="005D3EED"/>
    <w:rsid w:val="005D4341"/>
    <w:rsid w:val="005D4461"/>
    <w:rsid w:val="005D48C1"/>
    <w:rsid w:val="005D5C9A"/>
    <w:rsid w:val="005D5CB7"/>
    <w:rsid w:val="005D6053"/>
    <w:rsid w:val="005D61A6"/>
    <w:rsid w:val="005D67DE"/>
    <w:rsid w:val="005D6801"/>
    <w:rsid w:val="005D744A"/>
    <w:rsid w:val="005D7680"/>
    <w:rsid w:val="005D7A36"/>
    <w:rsid w:val="005D7E11"/>
    <w:rsid w:val="005D7E94"/>
    <w:rsid w:val="005E027C"/>
    <w:rsid w:val="005E0326"/>
    <w:rsid w:val="005E1C06"/>
    <w:rsid w:val="005E1D7A"/>
    <w:rsid w:val="005E1E91"/>
    <w:rsid w:val="005E3661"/>
    <w:rsid w:val="005E3A9E"/>
    <w:rsid w:val="005E3B58"/>
    <w:rsid w:val="005E3D8C"/>
    <w:rsid w:val="005E4024"/>
    <w:rsid w:val="005E49B6"/>
    <w:rsid w:val="005E4E06"/>
    <w:rsid w:val="005E5602"/>
    <w:rsid w:val="005E589B"/>
    <w:rsid w:val="005E5A3F"/>
    <w:rsid w:val="005E5A42"/>
    <w:rsid w:val="005E5A9F"/>
    <w:rsid w:val="005E5BA9"/>
    <w:rsid w:val="005E5E32"/>
    <w:rsid w:val="005E608F"/>
    <w:rsid w:val="005E60CB"/>
    <w:rsid w:val="005E6480"/>
    <w:rsid w:val="005E649F"/>
    <w:rsid w:val="005E69DE"/>
    <w:rsid w:val="005E6B2E"/>
    <w:rsid w:val="005E70AC"/>
    <w:rsid w:val="005E735C"/>
    <w:rsid w:val="005E73E9"/>
    <w:rsid w:val="005E7731"/>
    <w:rsid w:val="005E77C1"/>
    <w:rsid w:val="005E7A06"/>
    <w:rsid w:val="005F0538"/>
    <w:rsid w:val="005F0BA5"/>
    <w:rsid w:val="005F157D"/>
    <w:rsid w:val="005F1586"/>
    <w:rsid w:val="005F17DB"/>
    <w:rsid w:val="005F2342"/>
    <w:rsid w:val="005F23C7"/>
    <w:rsid w:val="005F241B"/>
    <w:rsid w:val="005F2ED2"/>
    <w:rsid w:val="005F3D2F"/>
    <w:rsid w:val="005F4100"/>
    <w:rsid w:val="005F4146"/>
    <w:rsid w:val="005F4249"/>
    <w:rsid w:val="005F43D7"/>
    <w:rsid w:val="005F49C1"/>
    <w:rsid w:val="005F4E28"/>
    <w:rsid w:val="005F4F0F"/>
    <w:rsid w:val="005F54C3"/>
    <w:rsid w:val="005F57B8"/>
    <w:rsid w:val="005F57DA"/>
    <w:rsid w:val="005F5A4C"/>
    <w:rsid w:val="005F5BD4"/>
    <w:rsid w:val="005F60CC"/>
    <w:rsid w:val="005F64D3"/>
    <w:rsid w:val="005F65E9"/>
    <w:rsid w:val="005F6D00"/>
    <w:rsid w:val="005F6EEC"/>
    <w:rsid w:val="005F7892"/>
    <w:rsid w:val="006003BA"/>
    <w:rsid w:val="00600FB5"/>
    <w:rsid w:val="0060107E"/>
    <w:rsid w:val="00601650"/>
    <w:rsid w:val="0060188E"/>
    <w:rsid w:val="0060206A"/>
    <w:rsid w:val="00602279"/>
    <w:rsid w:val="0060286C"/>
    <w:rsid w:val="006029E7"/>
    <w:rsid w:val="00602D4B"/>
    <w:rsid w:val="00602ED6"/>
    <w:rsid w:val="00602F64"/>
    <w:rsid w:val="00603028"/>
    <w:rsid w:val="00603111"/>
    <w:rsid w:val="006035F0"/>
    <w:rsid w:val="0060379E"/>
    <w:rsid w:val="006037A8"/>
    <w:rsid w:val="00604036"/>
    <w:rsid w:val="00604282"/>
    <w:rsid w:val="0060482E"/>
    <w:rsid w:val="00604D95"/>
    <w:rsid w:val="006050F6"/>
    <w:rsid w:val="00605632"/>
    <w:rsid w:val="00605763"/>
    <w:rsid w:val="00605B97"/>
    <w:rsid w:val="00605E61"/>
    <w:rsid w:val="00606516"/>
    <w:rsid w:val="00606737"/>
    <w:rsid w:val="00606ED0"/>
    <w:rsid w:val="0060707C"/>
    <w:rsid w:val="00607124"/>
    <w:rsid w:val="006072C2"/>
    <w:rsid w:val="00607867"/>
    <w:rsid w:val="00607EB6"/>
    <w:rsid w:val="00610607"/>
    <w:rsid w:val="0061091B"/>
    <w:rsid w:val="00610A2A"/>
    <w:rsid w:val="00610EFE"/>
    <w:rsid w:val="0061122A"/>
    <w:rsid w:val="00611619"/>
    <w:rsid w:val="00611631"/>
    <w:rsid w:val="00611859"/>
    <w:rsid w:val="00611C32"/>
    <w:rsid w:val="00611EA5"/>
    <w:rsid w:val="00611F98"/>
    <w:rsid w:val="00612322"/>
    <w:rsid w:val="006127F4"/>
    <w:rsid w:val="00612A6B"/>
    <w:rsid w:val="00613174"/>
    <w:rsid w:val="0061328E"/>
    <w:rsid w:val="006132BA"/>
    <w:rsid w:val="006132F2"/>
    <w:rsid w:val="00613FE6"/>
    <w:rsid w:val="006141B4"/>
    <w:rsid w:val="006154A6"/>
    <w:rsid w:val="006155EE"/>
    <w:rsid w:val="0061578F"/>
    <w:rsid w:val="00615A19"/>
    <w:rsid w:val="00615B50"/>
    <w:rsid w:val="00615D3D"/>
    <w:rsid w:val="00615E76"/>
    <w:rsid w:val="006160F5"/>
    <w:rsid w:val="00616992"/>
    <w:rsid w:val="00616A60"/>
    <w:rsid w:val="00616D83"/>
    <w:rsid w:val="00617660"/>
    <w:rsid w:val="00617D75"/>
    <w:rsid w:val="00617ECE"/>
    <w:rsid w:val="006200D3"/>
    <w:rsid w:val="00620343"/>
    <w:rsid w:val="0062041A"/>
    <w:rsid w:val="00620649"/>
    <w:rsid w:val="0062068E"/>
    <w:rsid w:val="0062068F"/>
    <w:rsid w:val="00621227"/>
    <w:rsid w:val="00621728"/>
    <w:rsid w:val="0062236F"/>
    <w:rsid w:val="006223DD"/>
    <w:rsid w:val="006225B3"/>
    <w:rsid w:val="00622713"/>
    <w:rsid w:val="00622988"/>
    <w:rsid w:val="006229D2"/>
    <w:rsid w:val="00622ABD"/>
    <w:rsid w:val="00622B2B"/>
    <w:rsid w:val="00622B58"/>
    <w:rsid w:val="00623074"/>
    <w:rsid w:val="006232B6"/>
    <w:rsid w:val="00624EF8"/>
    <w:rsid w:val="006252D2"/>
    <w:rsid w:val="006257F3"/>
    <w:rsid w:val="006259A3"/>
    <w:rsid w:val="00625A96"/>
    <w:rsid w:val="00625C52"/>
    <w:rsid w:val="006260FC"/>
    <w:rsid w:val="0062636A"/>
    <w:rsid w:val="006264ED"/>
    <w:rsid w:val="0062658A"/>
    <w:rsid w:val="00626A02"/>
    <w:rsid w:val="00626B1F"/>
    <w:rsid w:val="00626B21"/>
    <w:rsid w:val="00626E30"/>
    <w:rsid w:val="0062749A"/>
    <w:rsid w:val="006275D3"/>
    <w:rsid w:val="006277B7"/>
    <w:rsid w:val="006278DD"/>
    <w:rsid w:val="00627CB2"/>
    <w:rsid w:val="0063160E"/>
    <w:rsid w:val="00631902"/>
    <w:rsid w:val="00631A78"/>
    <w:rsid w:val="00632472"/>
    <w:rsid w:val="00632787"/>
    <w:rsid w:val="00632EE3"/>
    <w:rsid w:val="0063318D"/>
    <w:rsid w:val="0063366E"/>
    <w:rsid w:val="0063373D"/>
    <w:rsid w:val="00633837"/>
    <w:rsid w:val="00633863"/>
    <w:rsid w:val="00633A83"/>
    <w:rsid w:val="00633DAD"/>
    <w:rsid w:val="00633E54"/>
    <w:rsid w:val="00634121"/>
    <w:rsid w:val="0063435F"/>
    <w:rsid w:val="006343B9"/>
    <w:rsid w:val="0063460C"/>
    <w:rsid w:val="00635512"/>
    <w:rsid w:val="006356DE"/>
    <w:rsid w:val="006358E3"/>
    <w:rsid w:val="00635927"/>
    <w:rsid w:val="00635A5F"/>
    <w:rsid w:val="00635C3A"/>
    <w:rsid w:val="00635C7B"/>
    <w:rsid w:val="00636781"/>
    <w:rsid w:val="00636AAB"/>
    <w:rsid w:val="00636C76"/>
    <w:rsid w:val="00636EEC"/>
    <w:rsid w:val="00637325"/>
    <w:rsid w:val="00637329"/>
    <w:rsid w:val="00637629"/>
    <w:rsid w:val="00637933"/>
    <w:rsid w:val="00637C6E"/>
    <w:rsid w:val="00640191"/>
    <w:rsid w:val="006406DA"/>
    <w:rsid w:val="00640C74"/>
    <w:rsid w:val="00641062"/>
    <w:rsid w:val="00641F52"/>
    <w:rsid w:val="006422E3"/>
    <w:rsid w:val="00642A46"/>
    <w:rsid w:val="00642A4B"/>
    <w:rsid w:val="00642B20"/>
    <w:rsid w:val="00642C33"/>
    <w:rsid w:val="00642E38"/>
    <w:rsid w:val="00643765"/>
    <w:rsid w:val="00643A55"/>
    <w:rsid w:val="00643B36"/>
    <w:rsid w:val="006441AA"/>
    <w:rsid w:val="006445AF"/>
    <w:rsid w:val="00644610"/>
    <w:rsid w:val="006446BF"/>
    <w:rsid w:val="006449BA"/>
    <w:rsid w:val="0064502C"/>
    <w:rsid w:val="00645263"/>
    <w:rsid w:val="006453BA"/>
    <w:rsid w:val="006456B2"/>
    <w:rsid w:val="00645896"/>
    <w:rsid w:val="0064594B"/>
    <w:rsid w:val="0064601B"/>
    <w:rsid w:val="0064663A"/>
    <w:rsid w:val="006466E8"/>
    <w:rsid w:val="00646BCF"/>
    <w:rsid w:val="00646E3D"/>
    <w:rsid w:val="00646EBC"/>
    <w:rsid w:val="00647240"/>
    <w:rsid w:val="00647BC0"/>
    <w:rsid w:val="00650454"/>
    <w:rsid w:val="00650511"/>
    <w:rsid w:val="00651070"/>
    <w:rsid w:val="006513A9"/>
    <w:rsid w:val="00651862"/>
    <w:rsid w:val="00651914"/>
    <w:rsid w:val="00651A33"/>
    <w:rsid w:val="00651C27"/>
    <w:rsid w:val="00651CA7"/>
    <w:rsid w:val="00651DB6"/>
    <w:rsid w:val="00652122"/>
    <w:rsid w:val="0065286C"/>
    <w:rsid w:val="00652AE9"/>
    <w:rsid w:val="00652BEF"/>
    <w:rsid w:val="006531F3"/>
    <w:rsid w:val="006535EB"/>
    <w:rsid w:val="00654499"/>
    <w:rsid w:val="0065455B"/>
    <w:rsid w:val="00654887"/>
    <w:rsid w:val="00654917"/>
    <w:rsid w:val="00654BF4"/>
    <w:rsid w:val="00654E06"/>
    <w:rsid w:val="006550A4"/>
    <w:rsid w:val="00655379"/>
    <w:rsid w:val="006558AF"/>
    <w:rsid w:val="00656BA8"/>
    <w:rsid w:val="006575DB"/>
    <w:rsid w:val="00657693"/>
    <w:rsid w:val="0065780D"/>
    <w:rsid w:val="006579B1"/>
    <w:rsid w:val="00657C47"/>
    <w:rsid w:val="00657E59"/>
    <w:rsid w:val="0066036A"/>
    <w:rsid w:val="006604FA"/>
    <w:rsid w:val="00660C1E"/>
    <w:rsid w:val="006610A9"/>
    <w:rsid w:val="00661127"/>
    <w:rsid w:val="006613F4"/>
    <w:rsid w:val="0066140A"/>
    <w:rsid w:val="006615EC"/>
    <w:rsid w:val="00661823"/>
    <w:rsid w:val="00661DC6"/>
    <w:rsid w:val="00661F4F"/>
    <w:rsid w:val="0066210B"/>
    <w:rsid w:val="0066275A"/>
    <w:rsid w:val="00662B22"/>
    <w:rsid w:val="00662B68"/>
    <w:rsid w:val="00662BBB"/>
    <w:rsid w:val="00662C7B"/>
    <w:rsid w:val="00662F25"/>
    <w:rsid w:val="006632AD"/>
    <w:rsid w:val="006635CA"/>
    <w:rsid w:val="00663A4D"/>
    <w:rsid w:val="00663C87"/>
    <w:rsid w:val="0066464D"/>
    <w:rsid w:val="0066465D"/>
    <w:rsid w:val="00664C22"/>
    <w:rsid w:val="00664C5E"/>
    <w:rsid w:val="00664E51"/>
    <w:rsid w:val="00664ECF"/>
    <w:rsid w:val="006652C4"/>
    <w:rsid w:val="00665A50"/>
    <w:rsid w:val="006663F6"/>
    <w:rsid w:val="00666417"/>
    <w:rsid w:val="006667D2"/>
    <w:rsid w:val="0066680E"/>
    <w:rsid w:val="00667187"/>
    <w:rsid w:val="006671AB"/>
    <w:rsid w:val="0066729F"/>
    <w:rsid w:val="00667B3A"/>
    <w:rsid w:val="0067006C"/>
    <w:rsid w:val="00670134"/>
    <w:rsid w:val="006703A9"/>
    <w:rsid w:val="00670FE8"/>
    <w:rsid w:val="00671169"/>
    <w:rsid w:val="00671920"/>
    <w:rsid w:val="00671C79"/>
    <w:rsid w:val="00671F66"/>
    <w:rsid w:val="0067233D"/>
    <w:rsid w:val="006724B4"/>
    <w:rsid w:val="00673417"/>
    <w:rsid w:val="00673C12"/>
    <w:rsid w:val="00673F73"/>
    <w:rsid w:val="00673FE3"/>
    <w:rsid w:val="006745DC"/>
    <w:rsid w:val="006747FC"/>
    <w:rsid w:val="00674CB7"/>
    <w:rsid w:val="00675402"/>
    <w:rsid w:val="006758B4"/>
    <w:rsid w:val="00676367"/>
    <w:rsid w:val="00676AD3"/>
    <w:rsid w:val="00676E3B"/>
    <w:rsid w:val="00676F8C"/>
    <w:rsid w:val="00676FB2"/>
    <w:rsid w:val="00677077"/>
    <w:rsid w:val="006771ED"/>
    <w:rsid w:val="00677764"/>
    <w:rsid w:val="00680FCD"/>
    <w:rsid w:val="00681719"/>
    <w:rsid w:val="00681750"/>
    <w:rsid w:val="00681C2B"/>
    <w:rsid w:val="0068207C"/>
    <w:rsid w:val="006820DA"/>
    <w:rsid w:val="00682D8E"/>
    <w:rsid w:val="00682E6D"/>
    <w:rsid w:val="00683339"/>
    <w:rsid w:val="006834F1"/>
    <w:rsid w:val="00683810"/>
    <w:rsid w:val="00684AE8"/>
    <w:rsid w:val="00685095"/>
    <w:rsid w:val="0068518B"/>
    <w:rsid w:val="0068568A"/>
    <w:rsid w:val="00685844"/>
    <w:rsid w:val="00685B1C"/>
    <w:rsid w:val="00685EDE"/>
    <w:rsid w:val="00686A98"/>
    <w:rsid w:val="00686C41"/>
    <w:rsid w:val="00686CC7"/>
    <w:rsid w:val="00686D37"/>
    <w:rsid w:val="00686D70"/>
    <w:rsid w:val="0068733F"/>
    <w:rsid w:val="006874F9"/>
    <w:rsid w:val="00687807"/>
    <w:rsid w:val="00687DA7"/>
    <w:rsid w:val="00687DEB"/>
    <w:rsid w:val="00687E07"/>
    <w:rsid w:val="006901A4"/>
    <w:rsid w:val="006901D2"/>
    <w:rsid w:val="00690897"/>
    <w:rsid w:val="006916CB"/>
    <w:rsid w:val="00691947"/>
    <w:rsid w:val="00691D4B"/>
    <w:rsid w:val="0069234B"/>
    <w:rsid w:val="00692875"/>
    <w:rsid w:val="00692DC1"/>
    <w:rsid w:val="00692FD5"/>
    <w:rsid w:val="006931E1"/>
    <w:rsid w:val="006932FC"/>
    <w:rsid w:val="006938D5"/>
    <w:rsid w:val="00693B2E"/>
    <w:rsid w:val="006941BA"/>
    <w:rsid w:val="0069450A"/>
    <w:rsid w:val="0069452E"/>
    <w:rsid w:val="00694837"/>
    <w:rsid w:val="00694BE9"/>
    <w:rsid w:val="00694E7D"/>
    <w:rsid w:val="00694FEC"/>
    <w:rsid w:val="00695131"/>
    <w:rsid w:val="00695149"/>
    <w:rsid w:val="0069525D"/>
    <w:rsid w:val="0069565C"/>
    <w:rsid w:val="00696088"/>
    <w:rsid w:val="006969DE"/>
    <w:rsid w:val="00696A4C"/>
    <w:rsid w:val="006971AE"/>
    <w:rsid w:val="006972DE"/>
    <w:rsid w:val="00697680"/>
    <w:rsid w:val="00697736"/>
    <w:rsid w:val="00697756"/>
    <w:rsid w:val="00697AA5"/>
    <w:rsid w:val="00697FC1"/>
    <w:rsid w:val="006A0004"/>
    <w:rsid w:val="006A0030"/>
    <w:rsid w:val="006A0051"/>
    <w:rsid w:val="006A0E6C"/>
    <w:rsid w:val="006A0F35"/>
    <w:rsid w:val="006A16F2"/>
    <w:rsid w:val="006A1B3F"/>
    <w:rsid w:val="006A1F3B"/>
    <w:rsid w:val="006A2075"/>
    <w:rsid w:val="006A22A6"/>
    <w:rsid w:val="006A2D2F"/>
    <w:rsid w:val="006A38E4"/>
    <w:rsid w:val="006A3ED5"/>
    <w:rsid w:val="006A45A8"/>
    <w:rsid w:val="006A47FB"/>
    <w:rsid w:val="006A4A16"/>
    <w:rsid w:val="006A50C4"/>
    <w:rsid w:val="006A524D"/>
    <w:rsid w:val="006A587F"/>
    <w:rsid w:val="006A5E83"/>
    <w:rsid w:val="006A60CE"/>
    <w:rsid w:val="006A6182"/>
    <w:rsid w:val="006A61CE"/>
    <w:rsid w:val="006A6672"/>
    <w:rsid w:val="006A6742"/>
    <w:rsid w:val="006A6BA9"/>
    <w:rsid w:val="006A7074"/>
    <w:rsid w:val="006A7D0C"/>
    <w:rsid w:val="006A7E2E"/>
    <w:rsid w:val="006B01AB"/>
    <w:rsid w:val="006B0B8B"/>
    <w:rsid w:val="006B0B9D"/>
    <w:rsid w:val="006B0C42"/>
    <w:rsid w:val="006B0CA8"/>
    <w:rsid w:val="006B1641"/>
    <w:rsid w:val="006B1784"/>
    <w:rsid w:val="006B18E5"/>
    <w:rsid w:val="006B1D27"/>
    <w:rsid w:val="006B1D86"/>
    <w:rsid w:val="006B1F3F"/>
    <w:rsid w:val="006B2137"/>
    <w:rsid w:val="006B224C"/>
    <w:rsid w:val="006B2485"/>
    <w:rsid w:val="006B2583"/>
    <w:rsid w:val="006B28A9"/>
    <w:rsid w:val="006B2CEF"/>
    <w:rsid w:val="006B2CF6"/>
    <w:rsid w:val="006B31FC"/>
    <w:rsid w:val="006B3262"/>
    <w:rsid w:val="006B34AB"/>
    <w:rsid w:val="006B3DFC"/>
    <w:rsid w:val="006B3E38"/>
    <w:rsid w:val="006B4269"/>
    <w:rsid w:val="006B45D4"/>
    <w:rsid w:val="006B48B3"/>
    <w:rsid w:val="006B4900"/>
    <w:rsid w:val="006B4E4B"/>
    <w:rsid w:val="006B4EB7"/>
    <w:rsid w:val="006B507C"/>
    <w:rsid w:val="006B5763"/>
    <w:rsid w:val="006B5870"/>
    <w:rsid w:val="006B58B0"/>
    <w:rsid w:val="006B59EC"/>
    <w:rsid w:val="006B60D6"/>
    <w:rsid w:val="006B68FD"/>
    <w:rsid w:val="006B72B4"/>
    <w:rsid w:val="006B73CC"/>
    <w:rsid w:val="006B7642"/>
    <w:rsid w:val="006B7788"/>
    <w:rsid w:val="006B7931"/>
    <w:rsid w:val="006B7D9E"/>
    <w:rsid w:val="006C04C4"/>
    <w:rsid w:val="006C05F4"/>
    <w:rsid w:val="006C1688"/>
    <w:rsid w:val="006C19D8"/>
    <w:rsid w:val="006C1A83"/>
    <w:rsid w:val="006C1EA7"/>
    <w:rsid w:val="006C2282"/>
    <w:rsid w:val="006C22BA"/>
    <w:rsid w:val="006C2C27"/>
    <w:rsid w:val="006C3226"/>
    <w:rsid w:val="006C3278"/>
    <w:rsid w:val="006C35B1"/>
    <w:rsid w:val="006C3E05"/>
    <w:rsid w:val="006C4290"/>
    <w:rsid w:val="006C435A"/>
    <w:rsid w:val="006C479E"/>
    <w:rsid w:val="006C4E5F"/>
    <w:rsid w:val="006C4F0C"/>
    <w:rsid w:val="006C59AF"/>
    <w:rsid w:val="006C5A3D"/>
    <w:rsid w:val="006C5A93"/>
    <w:rsid w:val="006C5B47"/>
    <w:rsid w:val="006C5D19"/>
    <w:rsid w:val="006C5EB0"/>
    <w:rsid w:val="006C5F86"/>
    <w:rsid w:val="006C64ED"/>
    <w:rsid w:val="006C67CC"/>
    <w:rsid w:val="006C6B0A"/>
    <w:rsid w:val="006C6B63"/>
    <w:rsid w:val="006C6F29"/>
    <w:rsid w:val="006C7052"/>
    <w:rsid w:val="006C7081"/>
    <w:rsid w:val="006C70DD"/>
    <w:rsid w:val="006C71FF"/>
    <w:rsid w:val="006C7D62"/>
    <w:rsid w:val="006C7D88"/>
    <w:rsid w:val="006D0135"/>
    <w:rsid w:val="006D024D"/>
    <w:rsid w:val="006D03DF"/>
    <w:rsid w:val="006D04C2"/>
    <w:rsid w:val="006D057A"/>
    <w:rsid w:val="006D0B99"/>
    <w:rsid w:val="006D0BA7"/>
    <w:rsid w:val="006D0F23"/>
    <w:rsid w:val="006D21E3"/>
    <w:rsid w:val="006D23A8"/>
    <w:rsid w:val="006D2416"/>
    <w:rsid w:val="006D29C7"/>
    <w:rsid w:val="006D2B6A"/>
    <w:rsid w:val="006D3245"/>
    <w:rsid w:val="006D37FB"/>
    <w:rsid w:val="006D3A89"/>
    <w:rsid w:val="006D4886"/>
    <w:rsid w:val="006D4BBC"/>
    <w:rsid w:val="006D4F32"/>
    <w:rsid w:val="006D5CF2"/>
    <w:rsid w:val="006D62EC"/>
    <w:rsid w:val="006D65CE"/>
    <w:rsid w:val="006D6757"/>
    <w:rsid w:val="006D6C2F"/>
    <w:rsid w:val="006D72FD"/>
    <w:rsid w:val="006D7371"/>
    <w:rsid w:val="006D7480"/>
    <w:rsid w:val="006D77E1"/>
    <w:rsid w:val="006D7F15"/>
    <w:rsid w:val="006E02C8"/>
    <w:rsid w:val="006E0A34"/>
    <w:rsid w:val="006E12C3"/>
    <w:rsid w:val="006E1561"/>
    <w:rsid w:val="006E17AA"/>
    <w:rsid w:val="006E1883"/>
    <w:rsid w:val="006E1B91"/>
    <w:rsid w:val="006E20D7"/>
    <w:rsid w:val="006E23EF"/>
    <w:rsid w:val="006E26BB"/>
    <w:rsid w:val="006E31AB"/>
    <w:rsid w:val="006E3F8E"/>
    <w:rsid w:val="006E4282"/>
    <w:rsid w:val="006E4375"/>
    <w:rsid w:val="006E4392"/>
    <w:rsid w:val="006E45F8"/>
    <w:rsid w:val="006E48F3"/>
    <w:rsid w:val="006E4E93"/>
    <w:rsid w:val="006E5001"/>
    <w:rsid w:val="006E51E7"/>
    <w:rsid w:val="006E5426"/>
    <w:rsid w:val="006E57B8"/>
    <w:rsid w:val="006E595C"/>
    <w:rsid w:val="006E5C6C"/>
    <w:rsid w:val="006E60D1"/>
    <w:rsid w:val="006E65BC"/>
    <w:rsid w:val="006E6C3A"/>
    <w:rsid w:val="006E7256"/>
    <w:rsid w:val="006E7F39"/>
    <w:rsid w:val="006F0DD4"/>
    <w:rsid w:val="006F0DDB"/>
    <w:rsid w:val="006F0FC3"/>
    <w:rsid w:val="006F17DA"/>
    <w:rsid w:val="006F1F60"/>
    <w:rsid w:val="006F20A7"/>
    <w:rsid w:val="006F23E6"/>
    <w:rsid w:val="006F25EC"/>
    <w:rsid w:val="006F2819"/>
    <w:rsid w:val="006F2933"/>
    <w:rsid w:val="006F32B3"/>
    <w:rsid w:val="006F32C3"/>
    <w:rsid w:val="006F37BA"/>
    <w:rsid w:val="006F3839"/>
    <w:rsid w:val="006F3A3F"/>
    <w:rsid w:val="006F40AC"/>
    <w:rsid w:val="006F4E66"/>
    <w:rsid w:val="006F53AB"/>
    <w:rsid w:val="006F5730"/>
    <w:rsid w:val="006F5DAF"/>
    <w:rsid w:val="006F650D"/>
    <w:rsid w:val="006F669D"/>
    <w:rsid w:val="006F66A5"/>
    <w:rsid w:val="006F68B6"/>
    <w:rsid w:val="006F68EF"/>
    <w:rsid w:val="006F6BDE"/>
    <w:rsid w:val="006F70BD"/>
    <w:rsid w:val="006F70DD"/>
    <w:rsid w:val="006F71B1"/>
    <w:rsid w:val="006F77B5"/>
    <w:rsid w:val="006F7CC7"/>
    <w:rsid w:val="006F7F65"/>
    <w:rsid w:val="007001A9"/>
    <w:rsid w:val="00700337"/>
    <w:rsid w:val="0070041E"/>
    <w:rsid w:val="0070049B"/>
    <w:rsid w:val="00700F7B"/>
    <w:rsid w:val="00701353"/>
    <w:rsid w:val="00701368"/>
    <w:rsid w:val="0070146F"/>
    <w:rsid w:val="0070147A"/>
    <w:rsid w:val="00701DC6"/>
    <w:rsid w:val="007024D6"/>
    <w:rsid w:val="007032A1"/>
    <w:rsid w:val="00703547"/>
    <w:rsid w:val="00703F1A"/>
    <w:rsid w:val="0070416D"/>
    <w:rsid w:val="00704BB0"/>
    <w:rsid w:val="0070515F"/>
    <w:rsid w:val="00705547"/>
    <w:rsid w:val="007067E1"/>
    <w:rsid w:val="00706B27"/>
    <w:rsid w:val="00707F20"/>
    <w:rsid w:val="00710534"/>
    <w:rsid w:val="007105A4"/>
    <w:rsid w:val="00710815"/>
    <w:rsid w:val="00710842"/>
    <w:rsid w:val="00710D65"/>
    <w:rsid w:val="0071137A"/>
    <w:rsid w:val="00711B3F"/>
    <w:rsid w:val="00712870"/>
    <w:rsid w:val="00712B13"/>
    <w:rsid w:val="00713073"/>
    <w:rsid w:val="007130AD"/>
    <w:rsid w:val="007130EF"/>
    <w:rsid w:val="00713221"/>
    <w:rsid w:val="00713464"/>
    <w:rsid w:val="0071355E"/>
    <w:rsid w:val="00713963"/>
    <w:rsid w:val="00713966"/>
    <w:rsid w:val="007139AF"/>
    <w:rsid w:val="00713BD1"/>
    <w:rsid w:val="00713BF7"/>
    <w:rsid w:val="00713CD2"/>
    <w:rsid w:val="00713FCB"/>
    <w:rsid w:val="0071407C"/>
    <w:rsid w:val="00714851"/>
    <w:rsid w:val="007155B1"/>
    <w:rsid w:val="00715703"/>
    <w:rsid w:val="00715892"/>
    <w:rsid w:val="00715A21"/>
    <w:rsid w:val="00715B3E"/>
    <w:rsid w:val="007163F4"/>
    <w:rsid w:val="007167E5"/>
    <w:rsid w:val="00716D2D"/>
    <w:rsid w:val="00716FBA"/>
    <w:rsid w:val="00717148"/>
    <w:rsid w:val="007172BC"/>
    <w:rsid w:val="007178EA"/>
    <w:rsid w:val="00717C8E"/>
    <w:rsid w:val="00717EB9"/>
    <w:rsid w:val="00720783"/>
    <w:rsid w:val="00720ACC"/>
    <w:rsid w:val="00720BAC"/>
    <w:rsid w:val="00721343"/>
    <w:rsid w:val="00721B5A"/>
    <w:rsid w:val="00721BF9"/>
    <w:rsid w:val="007227C6"/>
    <w:rsid w:val="00722ABF"/>
    <w:rsid w:val="00722DB1"/>
    <w:rsid w:val="00723519"/>
    <w:rsid w:val="0072358F"/>
    <w:rsid w:val="007237C0"/>
    <w:rsid w:val="007237EF"/>
    <w:rsid w:val="0072397D"/>
    <w:rsid w:val="00724B4C"/>
    <w:rsid w:val="00724B72"/>
    <w:rsid w:val="00724D1C"/>
    <w:rsid w:val="0072533B"/>
    <w:rsid w:val="0072564C"/>
    <w:rsid w:val="0072577E"/>
    <w:rsid w:val="00725B53"/>
    <w:rsid w:val="00725FB4"/>
    <w:rsid w:val="007263D8"/>
    <w:rsid w:val="00726581"/>
    <w:rsid w:val="007265AA"/>
    <w:rsid w:val="007265D6"/>
    <w:rsid w:val="00726C3D"/>
    <w:rsid w:val="007271A8"/>
    <w:rsid w:val="007273B0"/>
    <w:rsid w:val="007274A1"/>
    <w:rsid w:val="007279EB"/>
    <w:rsid w:val="00730462"/>
    <w:rsid w:val="00730577"/>
    <w:rsid w:val="007307E3"/>
    <w:rsid w:val="00730911"/>
    <w:rsid w:val="00730933"/>
    <w:rsid w:val="00730A39"/>
    <w:rsid w:val="00730BF9"/>
    <w:rsid w:val="00730CB0"/>
    <w:rsid w:val="00731241"/>
    <w:rsid w:val="0073136B"/>
    <w:rsid w:val="00731773"/>
    <w:rsid w:val="007320E7"/>
    <w:rsid w:val="00732101"/>
    <w:rsid w:val="0073242C"/>
    <w:rsid w:val="00732A45"/>
    <w:rsid w:val="00732AD7"/>
    <w:rsid w:val="00732C0B"/>
    <w:rsid w:val="00732E6F"/>
    <w:rsid w:val="00732F17"/>
    <w:rsid w:val="00732F41"/>
    <w:rsid w:val="00733C07"/>
    <w:rsid w:val="00734027"/>
    <w:rsid w:val="00734154"/>
    <w:rsid w:val="007341E6"/>
    <w:rsid w:val="00734571"/>
    <w:rsid w:val="00734576"/>
    <w:rsid w:val="00734EBD"/>
    <w:rsid w:val="00735384"/>
    <w:rsid w:val="00735643"/>
    <w:rsid w:val="00735B3A"/>
    <w:rsid w:val="00735FB4"/>
    <w:rsid w:val="00737625"/>
    <w:rsid w:val="007377BA"/>
    <w:rsid w:val="00737820"/>
    <w:rsid w:val="00737B6D"/>
    <w:rsid w:val="00740B31"/>
    <w:rsid w:val="00740C5F"/>
    <w:rsid w:val="007413E7"/>
    <w:rsid w:val="0074153E"/>
    <w:rsid w:val="0074178C"/>
    <w:rsid w:val="00741ABC"/>
    <w:rsid w:val="00741D0C"/>
    <w:rsid w:val="00741EEE"/>
    <w:rsid w:val="00742070"/>
    <w:rsid w:val="0074216E"/>
    <w:rsid w:val="00742BF4"/>
    <w:rsid w:val="00742F95"/>
    <w:rsid w:val="007434FC"/>
    <w:rsid w:val="007435D0"/>
    <w:rsid w:val="00743891"/>
    <w:rsid w:val="007439A2"/>
    <w:rsid w:val="00743AEA"/>
    <w:rsid w:val="00744015"/>
    <w:rsid w:val="007446DC"/>
    <w:rsid w:val="007449C0"/>
    <w:rsid w:val="00744A68"/>
    <w:rsid w:val="0074514B"/>
    <w:rsid w:val="007456E2"/>
    <w:rsid w:val="00745D58"/>
    <w:rsid w:val="007467F8"/>
    <w:rsid w:val="00746827"/>
    <w:rsid w:val="0074690B"/>
    <w:rsid w:val="00746D37"/>
    <w:rsid w:val="00746D56"/>
    <w:rsid w:val="00746DA3"/>
    <w:rsid w:val="00746F99"/>
    <w:rsid w:val="007471D8"/>
    <w:rsid w:val="00747480"/>
    <w:rsid w:val="007475DE"/>
    <w:rsid w:val="00750057"/>
    <w:rsid w:val="007500F9"/>
    <w:rsid w:val="00750189"/>
    <w:rsid w:val="0075030F"/>
    <w:rsid w:val="00750A19"/>
    <w:rsid w:val="00750CDF"/>
    <w:rsid w:val="00751CF7"/>
    <w:rsid w:val="007523D7"/>
    <w:rsid w:val="00752AC5"/>
    <w:rsid w:val="007533FE"/>
    <w:rsid w:val="00753EA1"/>
    <w:rsid w:val="00754B01"/>
    <w:rsid w:val="007551A3"/>
    <w:rsid w:val="007556CC"/>
    <w:rsid w:val="00755DB9"/>
    <w:rsid w:val="00756129"/>
    <w:rsid w:val="00756381"/>
    <w:rsid w:val="007565B3"/>
    <w:rsid w:val="00756850"/>
    <w:rsid w:val="007572EC"/>
    <w:rsid w:val="00757440"/>
    <w:rsid w:val="0075747D"/>
    <w:rsid w:val="00757F24"/>
    <w:rsid w:val="00760064"/>
    <w:rsid w:val="007602C4"/>
    <w:rsid w:val="0076100F"/>
    <w:rsid w:val="00761A0D"/>
    <w:rsid w:val="00761A4F"/>
    <w:rsid w:val="00761D9E"/>
    <w:rsid w:val="00761FE4"/>
    <w:rsid w:val="00762841"/>
    <w:rsid w:val="00762DAC"/>
    <w:rsid w:val="00762DF3"/>
    <w:rsid w:val="00763127"/>
    <w:rsid w:val="00763EAB"/>
    <w:rsid w:val="00763EDD"/>
    <w:rsid w:val="00764032"/>
    <w:rsid w:val="007645B1"/>
    <w:rsid w:val="007646BB"/>
    <w:rsid w:val="00764A7E"/>
    <w:rsid w:val="00764D91"/>
    <w:rsid w:val="00765827"/>
    <w:rsid w:val="00765949"/>
    <w:rsid w:val="00765BE3"/>
    <w:rsid w:val="00765DB6"/>
    <w:rsid w:val="007660AC"/>
    <w:rsid w:val="007664E0"/>
    <w:rsid w:val="007666D2"/>
    <w:rsid w:val="00766C02"/>
    <w:rsid w:val="00766C25"/>
    <w:rsid w:val="00766E8A"/>
    <w:rsid w:val="00767456"/>
    <w:rsid w:val="007676E0"/>
    <w:rsid w:val="00767F2B"/>
    <w:rsid w:val="0077034A"/>
    <w:rsid w:val="00770525"/>
    <w:rsid w:val="00770969"/>
    <w:rsid w:val="00770A04"/>
    <w:rsid w:val="00771C41"/>
    <w:rsid w:val="007724EB"/>
    <w:rsid w:val="00772CC6"/>
    <w:rsid w:val="00772E42"/>
    <w:rsid w:val="00773069"/>
    <w:rsid w:val="007738DA"/>
    <w:rsid w:val="00773926"/>
    <w:rsid w:val="00773D4A"/>
    <w:rsid w:val="00774200"/>
    <w:rsid w:val="00774629"/>
    <w:rsid w:val="007746F1"/>
    <w:rsid w:val="00774C70"/>
    <w:rsid w:val="007754DE"/>
    <w:rsid w:val="007759AB"/>
    <w:rsid w:val="00776BAA"/>
    <w:rsid w:val="007774CC"/>
    <w:rsid w:val="00777B44"/>
    <w:rsid w:val="00777C3D"/>
    <w:rsid w:val="00777C65"/>
    <w:rsid w:val="00780710"/>
    <w:rsid w:val="007813B5"/>
    <w:rsid w:val="007817E5"/>
    <w:rsid w:val="0078185C"/>
    <w:rsid w:val="00781A0C"/>
    <w:rsid w:val="00781D04"/>
    <w:rsid w:val="00782E68"/>
    <w:rsid w:val="00783639"/>
    <w:rsid w:val="007836B3"/>
    <w:rsid w:val="00783741"/>
    <w:rsid w:val="00783D0C"/>
    <w:rsid w:val="00783F44"/>
    <w:rsid w:val="007841C8"/>
    <w:rsid w:val="0078431F"/>
    <w:rsid w:val="00784BEA"/>
    <w:rsid w:val="00784D09"/>
    <w:rsid w:val="00785022"/>
    <w:rsid w:val="0078502D"/>
    <w:rsid w:val="0078509B"/>
    <w:rsid w:val="007853E5"/>
    <w:rsid w:val="007854D4"/>
    <w:rsid w:val="00785AB7"/>
    <w:rsid w:val="007867A4"/>
    <w:rsid w:val="00786BC6"/>
    <w:rsid w:val="00786F55"/>
    <w:rsid w:val="00786F78"/>
    <w:rsid w:val="0078755A"/>
    <w:rsid w:val="0078783A"/>
    <w:rsid w:val="007879EE"/>
    <w:rsid w:val="00787B58"/>
    <w:rsid w:val="007905C6"/>
    <w:rsid w:val="00790B17"/>
    <w:rsid w:val="00790FC0"/>
    <w:rsid w:val="00791AFA"/>
    <w:rsid w:val="00791AFD"/>
    <w:rsid w:val="0079207E"/>
    <w:rsid w:val="00792232"/>
    <w:rsid w:val="00792235"/>
    <w:rsid w:val="00792588"/>
    <w:rsid w:val="00793263"/>
    <w:rsid w:val="00793284"/>
    <w:rsid w:val="0079393C"/>
    <w:rsid w:val="00793C70"/>
    <w:rsid w:val="00793F9F"/>
    <w:rsid w:val="0079489F"/>
    <w:rsid w:val="00794999"/>
    <w:rsid w:val="00795C22"/>
    <w:rsid w:val="00795D11"/>
    <w:rsid w:val="007961DF"/>
    <w:rsid w:val="007962A9"/>
    <w:rsid w:val="00796DF9"/>
    <w:rsid w:val="00796ECC"/>
    <w:rsid w:val="00796F54"/>
    <w:rsid w:val="00797086"/>
    <w:rsid w:val="00797475"/>
    <w:rsid w:val="00797BF3"/>
    <w:rsid w:val="00797CD0"/>
    <w:rsid w:val="007A001F"/>
    <w:rsid w:val="007A0190"/>
    <w:rsid w:val="007A0A75"/>
    <w:rsid w:val="007A10D3"/>
    <w:rsid w:val="007A1395"/>
    <w:rsid w:val="007A13B4"/>
    <w:rsid w:val="007A176A"/>
    <w:rsid w:val="007A17C4"/>
    <w:rsid w:val="007A1993"/>
    <w:rsid w:val="007A1AAA"/>
    <w:rsid w:val="007A213F"/>
    <w:rsid w:val="007A237F"/>
    <w:rsid w:val="007A27B7"/>
    <w:rsid w:val="007A2A82"/>
    <w:rsid w:val="007A2BAB"/>
    <w:rsid w:val="007A2E4C"/>
    <w:rsid w:val="007A3077"/>
    <w:rsid w:val="007A3476"/>
    <w:rsid w:val="007A3939"/>
    <w:rsid w:val="007A3F18"/>
    <w:rsid w:val="007A3F8A"/>
    <w:rsid w:val="007A4ED7"/>
    <w:rsid w:val="007A52D7"/>
    <w:rsid w:val="007A59CB"/>
    <w:rsid w:val="007A642A"/>
    <w:rsid w:val="007A6489"/>
    <w:rsid w:val="007A6505"/>
    <w:rsid w:val="007A6578"/>
    <w:rsid w:val="007A663C"/>
    <w:rsid w:val="007A6706"/>
    <w:rsid w:val="007A6889"/>
    <w:rsid w:val="007A6937"/>
    <w:rsid w:val="007A6C58"/>
    <w:rsid w:val="007A6DD3"/>
    <w:rsid w:val="007A6F44"/>
    <w:rsid w:val="007A738A"/>
    <w:rsid w:val="007A7E10"/>
    <w:rsid w:val="007B0001"/>
    <w:rsid w:val="007B015C"/>
    <w:rsid w:val="007B028C"/>
    <w:rsid w:val="007B05B4"/>
    <w:rsid w:val="007B0A7D"/>
    <w:rsid w:val="007B0AD6"/>
    <w:rsid w:val="007B0D34"/>
    <w:rsid w:val="007B161A"/>
    <w:rsid w:val="007B1C49"/>
    <w:rsid w:val="007B21F9"/>
    <w:rsid w:val="007B21FB"/>
    <w:rsid w:val="007B2590"/>
    <w:rsid w:val="007B28A4"/>
    <w:rsid w:val="007B3031"/>
    <w:rsid w:val="007B3157"/>
    <w:rsid w:val="007B3260"/>
    <w:rsid w:val="007B3F03"/>
    <w:rsid w:val="007B408A"/>
    <w:rsid w:val="007B4927"/>
    <w:rsid w:val="007B4ABD"/>
    <w:rsid w:val="007B4FDF"/>
    <w:rsid w:val="007B5176"/>
    <w:rsid w:val="007B5229"/>
    <w:rsid w:val="007B56FF"/>
    <w:rsid w:val="007B5ED8"/>
    <w:rsid w:val="007B5F87"/>
    <w:rsid w:val="007B6237"/>
    <w:rsid w:val="007B65CD"/>
    <w:rsid w:val="007B6642"/>
    <w:rsid w:val="007B67EE"/>
    <w:rsid w:val="007B6973"/>
    <w:rsid w:val="007B70AF"/>
    <w:rsid w:val="007B730A"/>
    <w:rsid w:val="007B7CFE"/>
    <w:rsid w:val="007C0098"/>
    <w:rsid w:val="007C00B6"/>
    <w:rsid w:val="007C06AB"/>
    <w:rsid w:val="007C092A"/>
    <w:rsid w:val="007C0BBD"/>
    <w:rsid w:val="007C11AE"/>
    <w:rsid w:val="007C1428"/>
    <w:rsid w:val="007C1E18"/>
    <w:rsid w:val="007C227E"/>
    <w:rsid w:val="007C2767"/>
    <w:rsid w:val="007C2D84"/>
    <w:rsid w:val="007C2F6F"/>
    <w:rsid w:val="007C2FC5"/>
    <w:rsid w:val="007C327F"/>
    <w:rsid w:val="007C32E5"/>
    <w:rsid w:val="007C365A"/>
    <w:rsid w:val="007C3CA4"/>
    <w:rsid w:val="007C5007"/>
    <w:rsid w:val="007C50D6"/>
    <w:rsid w:val="007C5128"/>
    <w:rsid w:val="007C5527"/>
    <w:rsid w:val="007C5553"/>
    <w:rsid w:val="007C563A"/>
    <w:rsid w:val="007C5981"/>
    <w:rsid w:val="007C5A48"/>
    <w:rsid w:val="007C5AB7"/>
    <w:rsid w:val="007C5ADD"/>
    <w:rsid w:val="007C5E94"/>
    <w:rsid w:val="007C6002"/>
    <w:rsid w:val="007C6428"/>
    <w:rsid w:val="007C6A22"/>
    <w:rsid w:val="007C6CEC"/>
    <w:rsid w:val="007C75A4"/>
    <w:rsid w:val="007C7779"/>
    <w:rsid w:val="007C7A63"/>
    <w:rsid w:val="007C7E46"/>
    <w:rsid w:val="007D04E7"/>
    <w:rsid w:val="007D06D2"/>
    <w:rsid w:val="007D085B"/>
    <w:rsid w:val="007D0E79"/>
    <w:rsid w:val="007D0E80"/>
    <w:rsid w:val="007D11EB"/>
    <w:rsid w:val="007D161B"/>
    <w:rsid w:val="007D24B1"/>
    <w:rsid w:val="007D2750"/>
    <w:rsid w:val="007D32E3"/>
    <w:rsid w:val="007D3327"/>
    <w:rsid w:val="007D3390"/>
    <w:rsid w:val="007D33E1"/>
    <w:rsid w:val="007D34A0"/>
    <w:rsid w:val="007D38D2"/>
    <w:rsid w:val="007D3F92"/>
    <w:rsid w:val="007D49A9"/>
    <w:rsid w:val="007D508A"/>
    <w:rsid w:val="007D50A8"/>
    <w:rsid w:val="007D5C7D"/>
    <w:rsid w:val="007D5E1A"/>
    <w:rsid w:val="007D5E5E"/>
    <w:rsid w:val="007D6528"/>
    <w:rsid w:val="007D6701"/>
    <w:rsid w:val="007D6CAF"/>
    <w:rsid w:val="007D7113"/>
    <w:rsid w:val="007E0163"/>
    <w:rsid w:val="007E01FE"/>
    <w:rsid w:val="007E041E"/>
    <w:rsid w:val="007E0C75"/>
    <w:rsid w:val="007E10F8"/>
    <w:rsid w:val="007E13B7"/>
    <w:rsid w:val="007E15AA"/>
    <w:rsid w:val="007E173E"/>
    <w:rsid w:val="007E181E"/>
    <w:rsid w:val="007E1E90"/>
    <w:rsid w:val="007E1F8D"/>
    <w:rsid w:val="007E251A"/>
    <w:rsid w:val="007E282E"/>
    <w:rsid w:val="007E2B0E"/>
    <w:rsid w:val="007E391A"/>
    <w:rsid w:val="007E3A83"/>
    <w:rsid w:val="007E3C1E"/>
    <w:rsid w:val="007E3CA5"/>
    <w:rsid w:val="007E3DD3"/>
    <w:rsid w:val="007E3E2B"/>
    <w:rsid w:val="007E41AE"/>
    <w:rsid w:val="007E4527"/>
    <w:rsid w:val="007E4921"/>
    <w:rsid w:val="007E4B64"/>
    <w:rsid w:val="007E4D2F"/>
    <w:rsid w:val="007E53FD"/>
    <w:rsid w:val="007E545A"/>
    <w:rsid w:val="007E55D7"/>
    <w:rsid w:val="007E55F2"/>
    <w:rsid w:val="007E5738"/>
    <w:rsid w:val="007E5BE0"/>
    <w:rsid w:val="007E69C1"/>
    <w:rsid w:val="007E69D2"/>
    <w:rsid w:val="007E7F7E"/>
    <w:rsid w:val="007E7FE9"/>
    <w:rsid w:val="007F0321"/>
    <w:rsid w:val="007F05A1"/>
    <w:rsid w:val="007F0C8A"/>
    <w:rsid w:val="007F12CF"/>
    <w:rsid w:val="007F1685"/>
    <w:rsid w:val="007F1BAC"/>
    <w:rsid w:val="007F1F96"/>
    <w:rsid w:val="007F24FA"/>
    <w:rsid w:val="007F250E"/>
    <w:rsid w:val="007F290D"/>
    <w:rsid w:val="007F2F04"/>
    <w:rsid w:val="007F3042"/>
    <w:rsid w:val="007F38F3"/>
    <w:rsid w:val="007F3DE9"/>
    <w:rsid w:val="007F4AC7"/>
    <w:rsid w:val="007F4ADA"/>
    <w:rsid w:val="007F4AE4"/>
    <w:rsid w:val="007F4B15"/>
    <w:rsid w:val="007F5A69"/>
    <w:rsid w:val="007F6006"/>
    <w:rsid w:val="007F6851"/>
    <w:rsid w:val="007F68E6"/>
    <w:rsid w:val="007F6C6E"/>
    <w:rsid w:val="007F717B"/>
    <w:rsid w:val="007F73B0"/>
    <w:rsid w:val="007F75DD"/>
    <w:rsid w:val="007F7914"/>
    <w:rsid w:val="007F7A40"/>
    <w:rsid w:val="007F7A85"/>
    <w:rsid w:val="007F7D3F"/>
    <w:rsid w:val="00800079"/>
    <w:rsid w:val="00800C88"/>
    <w:rsid w:val="00801120"/>
    <w:rsid w:val="008017C6"/>
    <w:rsid w:val="0080192B"/>
    <w:rsid w:val="00801998"/>
    <w:rsid w:val="00801D6C"/>
    <w:rsid w:val="00801D7B"/>
    <w:rsid w:val="00801DC1"/>
    <w:rsid w:val="00801E0E"/>
    <w:rsid w:val="00801EA8"/>
    <w:rsid w:val="008023F2"/>
    <w:rsid w:val="008027FF"/>
    <w:rsid w:val="00802B69"/>
    <w:rsid w:val="00802CEA"/>
    <w:rsid w:val="00802DEB"/>
    <w:rsid w:val="0080326F"/>
    <w:rsid w:val="00803315"/>
    <w:rsid w:val="0080365F"/>
    <w:rsid w:val="008039A5"/>
    <w:rsid w:val="00803AD0"/>
    <w:rsid w:val="00803D6F"/>
    <w:rsid w:val="00804D16"/>
    <w:rsid w:val="00804ED2"/>
    <w:rsid w:val="008064D5"/>
    <w:rsid w:val="00806CE0"/>
    <w:rsid w:val="00806DE3"/>
    <w:rsid w:val="00807659"/>
    <w:rsid w:val="00810747"/>
    <w:rsid w:val="008109FE"/>
    <w:rsid w:val="00810DE0"/>
    <w:rsid w:val="00810F2C"/>
    <w:rsid w:val="0081102B"/>
    <w:rsid w:val="0081117B"/>
    <w:rsid w:val="0081136F"/>
    <w:rsid w:val="0081148F"/>
    <w:rsid w:val="0081188C"/>
    <w:rsid w:val="00811897"/>
    <w:rsid w:val="008119EA"/>
    <w:rsid w:val="00811A96"/>
    <w:rsid w:val="00812192"/>
    <w:rsid w:val="00812317"/>
    <w:rsid w:val="00812E29"/>
    <w:rsid w:val="00813431"/>
    <w:rsid w:val="00813704"/>
    <w:rsid w:val="00813BDB"/>
    <w:rsid w:val="00813ED4"/>
    <w:rsid w:val="0081444D"/>
    <w:rsid w:val="008146EF"/>
    <w:rsid w:val="00814EEF"/>
    <w:rsid w:val="00814F3E"/>
    <w:rsid w:val="00815048"/>
    <w:rsid w:val="0081531A"/>
    <w:rsid w:val="008157D5"/>
    <w:rsid w:val="00815916"/>
    <w:rsid w:val="0081686F"/>
    <w:rsid w:val="00817586"/>
    <w:rsid w:val="008177E1"/>
    <w:rsid w:val="00817C3E"/>
    <w:rsid w:val="00817E79"/>
    <w:rsid w:val="00817F4D"/>
    <w:rsid w:val="00820171"/>
    <w:rsid w:val="00820472"/>
    <w:rsid w:val="008204A1"/>
    <w:rsid w:val="008205F0"/>
    <w:rsid w:val="00820869"/>
    <w:rsid w:val="00820884"/>
    <w:rsid w:val="00820970"/>
    <w:rsid w:val="00820E32"/>
    <w:rsid w:val="00820E6E"/>
    <w:rsid w:val="00820EE7"/>
    <w:rsid w:val="00820FE9"/>
    <w:rsid w:val="008217EA"/>
    <w:rsid w:val="0082190B"/>
    <w:rsid w:val="00821975"/>
    <w:rsid w:val="00821AB9"/>
    <w:rsid w:val="00821D7D"/>
    <w:rsid w:val="008223EE"/>
    <w:rsid w:val="0082246B"/>
    <w:rsid w:val="00822F82"/>
    <w:rsid w:val="00823385"/>
    <w:rsid w:val="00823B05"/>
    <w:rsid w:val="00823DC4"/>
    <w:rsid w:val="008240B9"/>
    <w:rsid w:val="008245E1"/>
    <w:rsid w:val="008247F8"/>
    <w:rsid w:val="008249C2"/>
    <w:rsid w:val="00824AD9"/>
    <w:rsid w:val="00824C28"/>
    <w:rsid w:val="00824CB2"/>
    <w:rsid w:val="0082528B"/>
    <w:rsid w:val="00825766"/>
    <w:rsid w:val="008257A2"/>
    <w:rsid w:val="0082584F"/>
    <w:rsid w:val="00825F0D"/>
    <w:rsid w:val="00825FAB"/>
    <w:rsid w:val="0082655A"/>
    <w:rsid w:val="00826755"/>
    <w:rsid w:val="00826968"/>
    <w:rsid w:val="00826BFA"/>
    <w:rsid w:val="008274D5"/>
    <w:rsid w:val="008277C3"/>
    <w:rsid w:val="00827903"/>
    <w:rsid w:val="00830308"/>
    <w:rsid w:val="008306DF"/>
    <w:rsid w:val="0083093E"/>
    <w:rsid w:val="00830BD9"/>
    <w:rsid w:val="00831053"/>
    <w:rsid w:val="00831287"/>
    <w:rsid w:val="00831A97"/>
    <w:rsid w:val="00831D6B"/>
    <w:rsid w:val="00831DD9"/>
    <w:rsid w:val="00832441"/>
    <w:rsid w:val="00832722"/>
    <w:rsid w:val="00832763"/>
    <w:rsid w:val="00832863"/>
    <w:rsid w:val="00832869"/>
    <w:rsid w:val="00832DBE"/>
    <w:rsid w:val="00832DD3"/>
    <w:rsid w:val="008330EF"/>
    <w:rsid w:val="0083322B"/>
    <w:rsid w:val="008334C9"/>
    <w:rsid w:val="00833A5C"/>
    <w:rsid w:val="0083410C"/>
    <w:rsid w:val="0083419E"/>
    <w:rsid w:val="008349E8"/>
    <w:rsid w:val="00835811"/>
    <w:rsid w:val="00835E91"/>
    <w:rsid w:val="0083649C"/>
    <w:rsid w:val="00836B13"/>
    <w:rsid w:val="00836D14"/>
    <w:rsid w:val="00836DCB"/>
    <w:rsid w:val="00837720"/>
    <w:rsid w:val="00837FA6"/>
    <w:rsid w:val="008401EE"/>
    <w:rsid w:val="00840239"/>
    <w:rsid w:val="00840B87"/>
    <w:rsid w:val="00840E7D"/>
    <w:rsid w:val="008410E8"/>
    <w:rsid w:val="00841540"/>
    <w:rsid w:val="008416EC"/>
    <w:rsid w:val="00841CD3"/>
    <w:rsid w:val="00841D36"/>
    <w:rsid w:val="00841E0D"/>
    <w:rsid w:val="00841FAD"/>
    <w:rsid w:val="00842553"/>
    <w:rsid w:val="00842F4B"/>
    <w:rsid w:val="0084308E"/>
    <w:rsid w:val="00843691"/>
    <w:rsid w:val="008436EF"/>
    <w:rsid w:val="008439F6"/>
    <w:rsid w:val="00843F13"/>
    <w:rsid w:val="008444F5"/>
    <w:rsid w:val="008448FD"/>
    <w:rsid w:val="00844A28"/>
    <w:rsid w:val="00844D68"/>
    <w:rsid w:val="00845012"/>
    <w:rsid w:val="00845158"/>
    <w:rsid w:val="008452EE"/>
    <w:rsid w:val="0084530D"/>
    <w:rsid w:val="0084535C"/>
    <w:rsid w:val="0084558A"/>
    <w:rsid w:val="00845BDC"/>
    <w:rsid w:val="00845EAD"/>
    <w:rsid w:val="00846A29"/>
    <w:rsid w:val="00846E3C"/>
    <w:rsid w:val="008472C0"/>
    <w:rsid w:val="00847371"/>
    <w:rsid w:val="008475E9"/>
    <w:rsid w:val="00850813"/>
    <w:rsid w:val="00850A37"/>
    <w:rsid w:val="00850C7D"/>
    <w:rsid w:val="00850CA7"/>
    <w:rsid w:val="00851466"/>
    <w:rsid w:val="0085156C"/>
    <w:rsid w:val="00851A14"/>
    <w:rsid w:val="00851BB8"/>
    <w:rsid w:val="00851DD0"/>
    <w:rsid w:val="00851E55"/>
    <w:rsid w:val="00851E8E"/>
    <w:rsid w:val="00852471"/>
    <w:rsid w:val="00852CB5"/>
    <w:rsid w:val="0085368E"/>
    <w:rsid w:val="00853706"/>
    <w:rsid w:val="00853992"/>
    <w:rsid w:val="00853CAC"/>
    <w:rsid w:val="00853DCC"/>
    <w:rsid w:val="00853FD1"/>
    <w:rsid w:val="0085426D"/>
    <w:rsid w:val="00854CB6"/>
    <w:rsid w:val="00854EAB"/>
    <w:rsid w:val="0085510F"/>
    <w:rsid w:val="00855628"/>
    <w:rsid w:val="00855C18"/>
    <w:rsid w:val="008560A2"/>
    <w:rsid w:val="008567FF"/>
    <w:rsid w:val="008568FF"/>
    <w:rsid w:val="00856999"/>
    <w:rsid w:val="00856F8A"/>
    <w:rsid w:val="00857073"/>
    <w:rsid w:val="008572A2"/>
    <w:rsid w:val="0085755D"/>
    <w:rsid w:val="0085757D"/>
    <w:rsid w:val="00857FC2"/>
    <w:rsid w:val="00860014"/>
    <w:rsid w:val="00860640"/>
    <w:rsid w:val="00860695"/>
    <w:rsid w:val="0086088C"/>
    <w:rsid w:val="008608DC"/>
    <w:rsid w:val="00860AB3"/>
    <w:rsid w:val="00860C93"/>
    <w:rsid w:val="00860F13"/>
    <w:rsid w:val="008610D0"/>
    <w:rsid w:val="0086112D"/>
    <w:rsid w:val="00861834"/>
    <w:rsid w:val="00861AA3"/>
    <w:rsid w:val="00861C86"/>
    <w:rsid w:val="008622D8"/>
    <w:rsid w:val="00862465"/>
    <w:rsid w:val="00862631"/>
    <w:rsid w:val="008638DE"/>
    <w:rsid w:val="00863DA8"/>
    <w:rsid w:val="00863EA4"/>
    <w:rsid w:val="00864423"/>
    <w:rsid w:val="00865021"/>
    <w:rsid w:val="008654E3"/>
    <w:rsid w:val="0086578A"/>
    <w:rsid w:val="00865942"/>
    <w:rsid w:val="0086596F"/>
    <w:rsid w:val="00865BB8"/>
    <w:rsid w:val="00866299"/>
    <w:rsid w:val="00866A9F"/>
    <w:rsid w:val="00866B90"/>
    <w:rsid w:val="00866E21"/>
    <w:rsid w:val="00867240"/>
    <w:rsid w:val="00867674"/>
    <w:rsid w:val="00867B3A"/>
    <w:rsid w:val="00867CC0"/>
    <w:rsid w:val="00867E43"/>
    <w:rsid w:val="0087074B"/>
    <w:rsid w:val="00870868"/>
    <w:rsid w:val="00870A81"/>
    <w:rsid w:val="00870DD5"/>
    <w:rsid w:val="0087100F"/>
    <w:rsid w:val="00871564"/>
    <w:rsid w:val="00871763"/>
    <w:rsid w:val="00871851"/>
    <w:rsid w:val="00871D73"/>
    <w:rsid w:val="00872098"/>
    <w:rsid w:val="008721CB"/>
    <w:rsid w:val="00872645"/>
    <w:rsid w:val="00873026"/>
    <w:rsid w:val="00873181"/>
    <w:rsid w:val="00873228"/>
    <w:rsid w:val="00873636"/>
    <w:rsid w:val="00873E5B"/>
    <w:rsid w:val="00873EF2"/>
    <w:rsid w:val="00873FD1"/>
    <w:rsid w:val="00874163"/>
    <w:rsid w:val="00874CD7"/>
    <w:rsid w:val="008754C3"/>
    <w:rsid w:val="008754E4"/>
    <w:rsid w:val="008759B9"/>
    <w:rsid w:val="00875B5D"/>
    <w:rsid w:val="00875CE5"/>
    <w:rsid w:val="00875E94"/>
    <w:rsid w:val="00876393"/>
    <w:rsid w:val="00877130"/>
    <w:rsid w:val="008774F0"/>
    <w:rsid w:val="00877A63"/>
    <w:rsid w:val="00877C06"/>
    <w:rsid w:val="00877C68"/>
    <w:rsid w:val="00877C79"/>
    <w:rsid w:val="00877F1B"/>
    <w:rsid w:val="0088098B"/>
    <w:rsid w:val="00880A18"/>
    <w:rsid w:val="00880C06"/>
    <w:rsid w:val="008811A6"/>
    <w:rsid w:val="008812BF"/>
    <w:rsid w:val="00881500"/>
    <w:rsid w:val="0088155B"/>
    <w:rsid w:val="008817BD"/>
    <w:rsid w:val="00881EC8"/>
    <w:rsid w:val="00881FCB"/>
    <w:rsid w:val="00882307"/>
    <w:rsid w:val="00882366"/>
    <w:rsid w:val="00882A67"/>
    <w:rsid w:val="0088388E"/>
    <w:rsid w:val="008838EC"/>
    <w:rsid w:val="00883A83"/>
    <w:rsid w:val="00884347"/>
    <w:rsid w:val="008843C5"/>
    <w:rsid w:val="00884A3F"/>
    <w:rsid w:val="00884AAB"/>
    <w:rsid w:val="00884FD2"/>
    <w:rsid w:val="00885369"/>
    <w:rsid w:val="008861E5"/>
    <w:rsid w:val="008862B8"/>
    <w:rsid w:val="00886CEF"/>
    <w:rsid w:val="00887444"/>
    <w:rsid w:val="00887555"/>
    <w:rsid w:val="00887E48"/>
    <w:rsid w:val="00887F17"/>
    <w:rsid w:val="00890637"/>
    <w:rsid w:val="00890D1E"/>
    <w:rsid w:val="00890D88"/>
    <w:rsid w:val="00890EB7"/>
    <w:rsid w:val="00890F1D"/>
    <w:rsid w:val="0089101D"/>
    <w:rsid w:val="00891426"/>
    <w:rsid w:val="008920A9"/>
    <w:rsid w:val="0089227B"/>
    <w:rsid w:val="00892419"/>
    <w:rsid w:val="008927CF"/>
    <w:rsid w:val="00892944"/>
    <w:rsid w:val="00892E44"/>
    <w:rsid w:val="008933D4"/>
    <w:rsid w:val="00893562"/>
    <w:rsid w:val="00893959"/>
    <w:rsid w:val="00893DC7"/>
    <w:rsid w:val="00894F39"/>
    <w:rsid w:val="0089540C"/>
    <w:rsid w:val="008955D9"/>
    <w:rsid w:val="00895BAA"/>
    <w:rsid w:val="008961F8"/>
    <w:rsid w:val="008966C3"/>
    <w:rsid w:val="00896796"/>
    <w:rsid w:val="008967D6"/>
    <w:rsid w:val="00896ECB"/>
    <w:rsid w:val="0089721E"/>
    <w:rsid w:val="00897BDA"/>
    <w:rsid w:val="00897E4A"/>
    <w:rsid w:val="008A0310"/>
    <w:rsid w:val="008A04F9"/>
    <w:rsid w:val="008A0658"/>
    <w:rsid w:val="008A0A93"/>
    <w:rsid w:val="008A0EF9"/>
    <w:rsid w:val="008A118C"/>
    <w:rsid w:val="008A119C"/>
    <w:rsid w:val="008A1563"/>
    <w:rsid w:val="008A20DF"/>
    <w:rsid w:val="008A2290"/>
    <w:rsid w:val="008A23E7"/>
    <w:rsid w:val="008A2531"/>
    <w:rsid w:val="008A2A6E"/>
    <w:rsid w:val="008A2E67"/>
    <w:rsid w:val="008A30F3"/>
    <w:rsid w:val="008A315A"/>
    <w:rsid w:val="008A3363"/>
    <w:rsid w:val="008A3460"/>
    <w:rsid w:val="008A3799"/>
    <w:rsid w:val="008A37FA"/>
    <w:rsid w:val="008A38E3"/>
    <w:rsid w:val="008A3CD6"/>
    <w:rsid w:val="008A3E35"/>
    <w:rsid w:val="008A3E87"/>
    <w:rsid w:val="008A4392"/>
    <w:rsid w:val="008A4879"/>
    <w:rsid w:val="008A4B77"/>
    <w:rsid w:val="008A4FBC"/>
    <w:rsid w:val="008A5B02"/>
    <w:rsid w:val="008A5CD8"/>
    <w:rsid w:val="008A5F5F"/>
    <w:rsid w:val="008A6266"/>
    <w:rsid w:val="008A632D"/>
    <w:rsid w:val="008A63A5"/>
    <w:rsid w:val="008A63ED"/>
    <w:rsid w:val="008A651B"/>
    <w:rsid w:val="008A67C9"/>
    <w:rsid w:val="008A6A9D"/>
    <w:rsid w:val="008A6BE0"/>
    <w:rsid w:val="008A72D4"/>
    <w:rsid w:val="008A7663"/>
    <w:rsid w:val="008A7CCA"/>
    <w:rsid w:val="008B04E7"/>
    <w:rsid w:val="008B06A6"/>
    <w:rsid w:val="008B16D3"/>
    <w:rsid w:val="008B1941"/>
    <w:rsid w:val="008B1994"/>
    <w:rsid w:val="008B209A"/>
    <w:rsid w:val="008B2711"/>
    <w:rsid w:val="008B282E"/>
    <w:rsid w:val="008B2D24"/>
    <w:rsid w:val="008B2D5A"/>
    <w:rsid w:val="008B2EBB"/>
    <w:rsid w:val="008B3130"/>
    <w:rsid w:val="008B33BF"/>
    <w:rsid w:val="008B3DCB"/>
    <w:rsid w:val="008B44B7"/>
    <w:rsid w:val="008B45DC"/>
    <w:rsid w:val="008B4922"/>
    <w:rsid w:val="008B4D41"/>
    <w:rsid w:val="008B53CF"/>
    <w:rsid w:val="008B5DE7"/>
    <w:rsid w:val="008B637B"/>
    <w:rsid w:val="008B676E"/>
    <w:rsid w:val="008B6F01"/>
    <w:rsid w:val="008B78A7"/>
    <w:rsid w:val="008B795D"/>
    <w:rsid w:val="008C0020"/>
    <w:rsid w:val="008C024B"/>
    <w:rsid w:val="008C038D"/>
    <w:rsid w:val="008C069E"/>
    <w:rsid w:val="008C1310"/>
    <w:rsid w:val="008C1646"/>
    <w:rsid w:val="008C177C"/>
    <w:rsid w:val="008C1B61"/>
    <w:rsid w:val="008C1E4C"/>
    <w:rsid w:val="008C22D6"/>
    <w:rsid w:val="008C2AD8"/>
    <w:rsid w:val="008C2CCC"/>
    <w:rsid w:val="008C2D52"/>
    <w:rsid w:val="008C2DAC"/>
    <w:rsid w:val="008C35DE"/>
    <w:rsid w:val="008C362F"/>
    <w:rsid w:val="008C3875"/>
    <w:rsid w:val="008C39D7"/>
    <w:rsid w:val="008C3A75"/>
    <w:rsid w:val="008C3DAD"/>
    <w:rsid w:val="008C4111"/>
    <w:rsid w:val="008C4954"/>
    <w:rsid w:val="008C54C6"/>
    <w:rsid w:val="008C55A1"/>
    <w:rsid w:val="008C5937"/>
    <w:rsid w:val="008C6597"/>
    <w:rsid w:val="008C65E7"/>
    <w:rsid w:val="008C6ECD"/>
    <w:rsid w:val="008C7B5B"/>
    <w:rsid w:val="008C7C89"/>
    <w:rsid w:val="008D00C6"/>
    <w:rsid w:val="008D0291"/>
    <w:rsid w:val="008D05D3"/>
    <w:rsid w:val="008D078D"/>
    <w:rsid w:val="008D09A8"/>
    <w:rsid w:val="008D0C6A"/>
    <w:rsid w:val="008D0D6E"/>
    <w:rsid w:val="008D0DE4"/>
    <w:rsid w:val="008D1022"/>
    <w:rsid w:val="008D2115"/>
    <w:rsid w:val="008D2257"/>
    <w:rsid w:val="008D2445"/>
    <w:rsid w:val="008D25C4"/>
    <w:rsid w:val="008D27E0"/>
    <w:rsid w:val="008D289C"/>
    <w:rsid w:val="008D2B1B"/>
    <w:rsid w:val="008D32EB"/>
    <w:rsid w:val="008D353F"/>
    <w:rsid w:val="008D3741"/>
    <w:rsid w:val="008D3772"/>
    <w:rsid w:val="008D377D"/>
    <w:rsid w:val="008D3D46"/>
    <w:rsid w:val="008D42D1"/>
    <w:rsid w:val="008D496A"/>
    <w:rsid w:val="008D49D6"/>
    <w:rsid w:val="008D4A5A"/>
    <w:rsid w:val="008D4E66"/>
    <w:rsid w:val="008D4F62"/>
    <w:rsid w:val="008D5716"/>
    <w:rsid w:val="008D571B"/>
    <w:rsid w:val="008D5979"/>
    <w:rsid w:val="008D5E4E"/>
    <w:rsid w:val="008D5ECE"/>
    <w:rsid w:val="008E0230"/>
    <w:rsid w:val="008E0370"/>
    <w:rsid w:val="008E0558"/>
    <w:rsid w:val="008E13EB"/>
    <w:rsid w:val="008E23C0"/>
    <w:rsid w:val="008E2783"/>
    <w:rsid w:val="008E27CE"/>
    <w:rsid w:val="008E2D33"/>
    <w:rsid w:val="008E356B"/>
    <w:rsid w:val="008E4142"/>
    <w:rsid w:val="008E424C"/>
    <w:rsid w:val="008E45AE"/>
    <w:rsid w:val="008E4672"/>
    <w:rsid w:val="008E4FF1"/>
    <w:rsid w:val="008E528F"/>
    <w:rsid w:val="008E5B0F"/>
    <w:rsid w:val="008E5B9A"/>
    <w:rsid w:val="008E6079"/>
    <w:rsid w:val="008E60F7"/>
    <w:rsid w:val="008E643E"/>
    <w:rsid w:val="008E65BF"/>
    <w:rsid w:val="008E6C57"/>
    <w:rsid w:val="008E7027"/>
    <w:rsid w:val="008E72AE"/>
    <w:rsid w:val="008E74E1"/>
    <w:rsid w:val="008E7879"/>
    <w:rsid w:val="008E7D83"/>
    <w:rsid w:val="008F01B4"/>
    <w:rsid w:val="008F01D9"/>
    <w:rsid w:val="008F0C6D"/>
    <w:rsid w:val="008F12A8"/>
    <w:rsid w:val="008F137D"/>
    <w:rsid w:val="008F18D6"/>
    <w:rsid w:val="008F1BFC"/>
    <w:rsid w:val="008F1C76"/>
    <w:rsid w:val="008F1D65"/>
    <w:rsid w:val="008F2344"/>
    <w:rsid w:val="008F2BFA"/>
    <w:rsid w:val="008F30A6"/>
    <w:rsid w:val="008F3490"/>
    <w:rsid w:val="008F3569"/>
    <w:rsid w:val="008F4093"/>
    <w:rsid w:val="008F43FF"/>
    <w:rsid w:val="008F4C38"/>
    <w:rsid w:val="008F4F2A"/>
    <w:rsid w:val="008F4FEB"/>
    <w:rsid w:val="008F5321"/>
    <w:rsid w:val="008F565D"/>
    <w:rsid w:val="008F5C54"/>
    <w:rsid w:val="008F5C89"/>
    <w:rsid w:val="008F60A3"/>
    <w:rsid w:val="008F63E4"/>
    <w:rsid w:val="008F65D7"/>
    <w:rsid w:val="008F78BE"/>
    <w:rsid w:val="009000A8"/>
    <w:rsid w:val="00900274"/>
    <w:rsid w:val="00900AE6"/>
    <w:rsid w:val="0090132A"/>
    <w:rsid w:val="00901BE4"/>
    <w:rsid w:val="00902078"/>
    <w:rsid w:val="00902744"/>
    <w:rsid w:val="00902996"/>
    <w:rsid w:val="00903037"/>
    <w:rsid w:val="00903128"/>
    <w:rsid w:val="009035F8"/>
    <w:rsid w:val="00903821"/>
    <w:rsid w:val="00903C33"/>
    <w:rsid w:val="0090474B"/>
    <w:rsid w:val="00904A44"/>
    <w:rsid w:val="00904C6F"/>
    <w:rsid w:val="00904E28"/>
    <w:rsid w:val="009052BB"/>
    <w:rsid w:val="009054AC"/>
    <w:rsid w:val="009054D4"/>
    <w:rsid w:val="009055C4"/>
    <w:rsid w:val="00905AFF"/>
    <w:rsid w:val="00905C6B"/>
    <w:rsid w:val="00905C82"/>
    <w:rsid w:val="00905CAE"/>
    <w:rsid w:val="00906071"/>
    <w:rsid w:val="0090649F"/>
    <w:rsid w:val="00906730"/>
    <w:rsid w:val="00906AA9"/>
    <w:rsid w:val="00906AB7"/>
    <w:rsid w:val="00906CE7"/>
    <w:rsid w:val="00906E32"/>
    <w:rsid w:val="009071AE"/>
    <w:rsid w:val="0090727A"/>
    <w:rsid w:val="00907632"/>
    <w:rsid w:val="00910294"/>
    <w:rsid w:val="009103A3"/>
    <w:rsid w:val="009105FF"/>
    <w:rsid w:val="0091089A"/>
    <w:rsid w:val="00910999"/>
    <w:rsid w:val="00910AFF"/>
    <w:rsid w:val="00910CD4"/>
    <w:rsid w:val="00911465"/>
    <w:rsid w:val="00911B8E"/>
    <w:rsid w:val="00912B4F"/>
    <w:rsid w:val="00912DFB"/>
    <w:rsid w:val="009131FB"/>
    <w:rsid w:val="00913784"/>
    <w:rsid w:val="009138AD"/>
    <w:rsid w:val="00913A5A"/>
    <w:rsid w:val="00913BD9"/>
    <w:rsid w:val="00913C37"/>
    <w:rsid w:val="00913C72"/>
    <w:rsid w:val="00913F74"/>
    <w:rsid w:val="00913FBF"/>
    <w:rsid w:val="00914A0B"/>
    <w:rsid w:val="00914C72"/>
    <w:rsid w:val="00914C8D"/>
    <w:rsid w:val="00915274"/>
    <w:rsid w:val="00915390"/>
    <w:rsid w:val="009155D8"/>
    <w:rsid w:val="00915C96"/>
    <w:rsid w:val="00915E7E"/>
    <w:rsid w:val="00916194"/>
    <w:rsid w:val="00916628"/>
    <w:rsid w:val="00916A95"/>
    <w:rsid w:val="0091779C"/>
    <w:rsid w:val="009200F0"/>
    <w:rsid w:val="00920941"/>
    <w:rsid w:val="00920BE9"/>
    <w:rsid w:val="00920C62"/>
    <w:rsid w:val="00920EE4"/>
    <w:rsid w:val="0092145F"/>
    <w:rsid w:val="0092158D"/>
    <w:rsid w:val="009215D0"/>
    <w:rsid w:val="0092197D"/>
    <w:rsid w:val="00921BBE"/>
    <w:rsid w:val="00922175"/>
    <w:rsid w:val="0092229E"/>
    <w:rsid w:val="009224CF"/>
    <w:rsid w:val="0092312A"/>
    <w:rsid w:val="0092386B"/>
    <w:rsid w:val="00923934"/>
    <w:rsid w:val="00923FBF"/>
    <w:rsid w:val="00924189"/>
    <w:rsid w:val="0092421D"/>
    <w:rsid w:val="00924459"/>
    <w:rsid w:val="00924832"/>
    <w:rsid w:val="0092521F"/>
    <w:rsid w:val="00925359"/>
    <w:rsid w:val="00925820"/>
    <w:rsid w:val="00925BDA"/>
    <w:rsid w:val="00925D02"/>
    <w:rsid w:val="009264F1"/>
    <w:rsid w:val="00926BF7"/>
    <w:rsid w:val="00926CF9"/>
    <w:rsid w:val="0092748A"/>
    <w:rsid w:val="00927E04"/>
    <w:rsid w:val="0093007F"/>
    <w:rsid w:val="009304A4"/>
    <w:rsid w:val="009304DC"/>
    <w:rsid w:val="0093077E"/>
    <w:rsid w:val="00930E1A"/>
    <w:rsid w:val="00931021"/>
    <w:rsid w:val="009312AF"/>
    <w:rsid w:val="00931A98"/>
    <w:rsid w:val="00931FB7"/>
    <w:rsid w:val="00931FEA"/>
    <w:rsid w:val="00932512"/>
    <w:rsid w:val="009329B3"/>
    <w:rsid w:val="009329C3"/>
    <w:rsid w:val="00932DB8"/>
    <w:rsid w:val="00933334"/>
    <w:rsid w:val="0093343F"/>
    <w:rsid w:val="009334D7"/>
    <w:rsid w:val="0093359B"/>
    <w:rsid w:val="00933647"/>
    <w:rsid w:val="009336A8"/>
    <w:rsid w:val="00933BA9"/>
    <w:rsid w:val="00934152"/>
    <w:rsid w:val="0093425D"/>
    <w:rsid w:val="009345D3"/>
    <w:rsid w:val="00934905"/>
    <w:rsid w:val="0093490E"/>
    <w:rsid w:val="00934A61"/>
    <w:rsid w:val="00934E2E"/>
    <w:rsid w:val="00935192"/>
    <w:rsid w:val="00935D5C"/>
    <w:rsid w:val="00935F6D"/>
    <w:rsid w:val="009364BB"/>
    <w:rsid w:val="00936523"/>
    <w:rsid w:val="00936D17"/>
    <w:rsid w:val="00936E6F"/>
    <w:rsid w:val="00937F2D"/>
    <w:rsid w:val="00940016"/>
    <w:rsid w:val="00940446"/>
    <w:rsid w:val="009404F2"/>
    <w:rsid w:val="009407EA"/>
    <w:rsid w:val="009409BC"/>
    <w:rsid w:val="00940DDD"/>
    <w:rsid w:val="00941001"/>
    <w:rsid w:val="00941187"/>
    <w:rsid w:val="00941431"/>
    <w:rsid w:val="0094195B"/>
    <w:rsid w:val="00941FF0"/>
    <w:rsid w:val="0094227E"/>
    <w:rsid w:val="00942680"/>
    <w:rsid w:val="00942974"/>
    <w:rsid w:val="00942A9F"/>
    <w:rsid w:val="00942AFD"/>
    <w:rsid w:val="009436DE"/>
    <w:rsid w:val="00943994"/>
    <w:rsid w:val="009439C9"/>
    <w:rsid w:val="00943C75"/>
    <w:rsid w:val="009443AE"/>
    <w:rsid w:val="009444B6"/>
    <w:rsid w:val="0094466A"/>
    <w:rsid w:val="0094483A"/>
    <w:rsid w:val="00944C5A"/>
    <w:rsid w:val="009451E0"/>
    <w:rsid w:val="00945247"/>
    <w:rsid w:val="0094529C"/>
    <w:rsid w:val="00945890"/>
    <w:rsid w:val="00945AE0"/>
    <w:rsid w:val="00945B55"/>
    <w:rsid w:val="00945B61"/>
    <w:rsid w:val="00945C00"/>
    <w:rsid w:val="00946026"/>
    <w:rsid w:val="009460D9"/>
    <w:rsid w:val="00946488"/>
    <w:rsid w:val="009466F0"/>
    <w:rsid w:val="00946AFA"/>
    <w:rsid w:val="0094700E"/>
    <w:rsid w:val="009475C9"/>
    <w:rsid w:val="00950380"/>
    <w:rsid w:val="009506DD"/>
    <w:rsid w:val="009508B5"/>
    <w:rsid w:val="00950996"/>
    <w:rsid w:val="00950A6E"/>
    <w:rsid w:val="00950B77"/>
    <w:rsid w:val="00950E37"/>
    <w:rsid w:val="00950F9E"/>
    <w:rsid w:val="009515EB"/>
    <w:rsid w:val="0095165C"/>
    <w:rsid w:val="009519D5"/>
    <w:rsid w:val="00951A1D"/>
    <w:rsid w:val="00951A69"/>
    <w:rsid w:val="00951CAB"/>
    <w:rsid w:val="00951CFF"/>
    <w:rsid w:val="00951F95"/>
    <w:rsid w:val="00952985"/>
    <w:rsid w:val="0095346E"/>
    <w:rsid w:val="00953F54"/>
    <w:rsid w:val="00954317"/>
    <w:rsid w:val="00954646"/>
    <w:rsid w:val="00954E20"/>
    <w:rsid w:val="00955599"/>
    <w:rsid w:val="0095583A"/>
    <w:rsid w:val="00955C45"/>
    <w:rsid w:val="009562DC"/>
    <w:rsid w:val="009563B5"/>
    <w:rsid w:val="00956599"/>
    <w:rsid w:val="00956671"/>
    <w:rsid w:val="00956921"/>
    <w:rsid w:val="00956ACF"/>
    <w:rsid w:val="009571EC"/>
    <w:rsid w:val="00957439"/>
    <w:rsid w:val="009574CF"/>
    <w:rsid w:val="00957CC2"/>
    <w:rsid w:val="0096018F"/>
    <w:rsid w:val="009606E9"/>
    <w:rsid w:val="00960714"/>
    <w:rsid w:val="009609D1"/>
    <w:rsid w:val="00960F4E"/>
    <w:rsid w:val="0096101D"/>
    <w:rsid w:val="00961A22"/>
    <w:rsid w:val="00961F69"/>
    <w:rsid w:val="0096225E"/>
    <w:rsid w:val="0096227B"/>
    <w:rsid w:val="009622F0"/>
    <w:rsid w:val="0096288D"/>
    <w:rsid w:val="00962A73"/>
    <w:rsid w:val="00962F30"/>
    <w:rsid w:val="009638A3"/>
    <w:rsid w:val="009638FD"/>
    <w:rsid w:val="00963BDE"/>
    <w:rsid w:val="00963EB2"/>
    <w:rsid w:val="00964124"/>
    <w:rsid w:val="0096435D"/>
    <w:rsid w:val="00964371"/>
    <w:rsid w:val="00964943"/>
    <w:rsid w:val="00964A11"/>
    <w:rsid w:val="00964B7D"/>
    <w:rsid w:val="00965179"/>
    <w:rsid w:val="009651FF"/>
    <w:rsid w:val="009655FC"/>
    <w:rsid w:val="00965B51"/>
    <w:rsid w:val="00966347"/>
    <w:rsid w:val="00966DDC"/>
    <w:rsid w:val="00966FDC"/>
    <w:rsid w:val="009672D1"/>
    <w:rsid w:val="00967345"/>
    <w:rsid w:val="00967509"/>
    <w:rsid w:val="0096791E"/>
    <w:rsid w:val="00967FED"/>
    <w:rsid w:val="00970156"/>
    <w:rsid w:val="0097049A"/>
    <w:rsid w:val="009704CB"/>
    <w:rsid w:val="0097092C"/>
    <w:rsid w:val="00970AA4"/>
    <w:rsid w:val="00971844"/>
    <w:rsid w:val="009718A8"/>
    <w:rsid w:val="00971DD5"/>
    <w:rsid w:val="009728B7"/>
    <w:rsid w:val="00972A53"/>
    <w:rsid w:val="00972F17"/>
    <w:rsid w:val="009734B2"/>
    <w:rsid w:val="009739B3"/>
    <w:rsid w:val="00973D87"/>
    <w:rsid w:val="00973E88"/>
    <w:rsid w:val="00974A9F"/>
    <w:rsid w:val="00974C98"/>
    <w:rsid w:val="00974E46"/>
    <w:rsid w:val="00974F3D"/>
    <w:rsid w:val="00974FB0"/>
    <w:rsid w:val="00975469"/>
    <w:rsid w:val="0097555E"/>
    <w:rsid w:val="00975F92"/>
    <w:rsid w:val="00976380"/>
    <w:rsid w:val="00976629"/>
    <w:rsid w:val="009766CC"/>
    <w:rsid w:val="00977B78"/>
    <w:rsid w:val="00980305"/>
    <w:rsid w:val="009803EB"/>
    <w:rsid w:val="00980D8B"/>
    <w:rsid w:val="0098143A"/>
    <w:rsid w:val="0098177E"/>
    <w:rsid w:val="009818F1"/>
    <w:rsid w:val="00981AF6"/>
    <w:rsid w:val="009825E0"/>
    <w:rsid w:val="009825E6"/>
    <w:rsid w:val="009827A5"/>
    <w:rsid w:val="0098285C"/>
    <w:rsid w:val="00982BF2"/>
    <w:rsid w:val="0098316A"/>
    <w:rsid w:val="0098326D"/>
    <w:rsid w:val="00983527"/>
    <w:rsid w:val="00983666"/>
    <w:rsid w:val="0098389C"/>
    <w:rsid w:val="009838AF"/>
    <w:rsid w:val="00983D7B"/>
    <w:rsid w:val="0098422E"/>
    <w:rsid w:val="0098469E"/>
    <w:rsid w:val="00984A99"/>
    <w:rsid w:val="00984BC3"/>
    <w:rsid w:val="00984DC7"/>
    <w:rsid w:val="00984E69"/>
    <w:rsid w:val="00985089"/>
    <w:rsid w:val="00985287"/>
    <w:rsid w:val="00985462"/>
    <w:rsid w:val="00985745"/>
    <w:rsid w:val="009862E6"/>
    <w:rsid w:val="0098682A"/>
    <w:rsid w:val="00986881"/>
    <w:rsid w:val="00986C25"/>
    <w:rsid w:val="00987073"/>
    <w:rsid w:val="009870C1"/>
    <w:rsid w:val="00987304"/>
    <w:rsid w:val="009877B8"/>
    <w:rsid w:val="0098795C"/>
    <w:rsid w:val="00987B84"/>
    <w:rsid w:val="00987BC9"/>
    <w:rsid w:val="00987FEC"/>
    <w:rsid w:val="00990AA3"/>
    <w:rsid w:val="009911DD"/>
    <w:rsid w:val="0099153E"/>
    <w:rsid w:val="00991706"/>
    <w:rsid w:val="00991937"/>
    <w:rsid w:val="00991B65"/>
    <w:rsid w:val="00991F29"/>
    <w:rsid w:val="00991FEE"/>
    <w:rsid w:val="009924F9"/>
    <w:rsid w:val="009926A2"/>
    <w:rsid w:val="00992939"/>
    <w:rsid w:val="00992CE6"/>
    <w:rsid w:val="00992D83"/>
    <w:rsid w:val="00993D8D"/>
    <w:rsid w:val="00993F84"/>
    <w:rsid w:val="009941CE"/>
    <w:rsid w:val="0099437D"/>
    <w:rsid w:val="0099523B"/>
    <w:rsid w:val="00995AFE"/>
    <w:rsid w:val="00995BF5"/>
    <w:rsid w:val="00995D1E"/>
    <w:rsid w:val="00995E78"/>
    <w:rsid w:val="00995E7E"/>
    <w:rsid w:val="00995E99"/>
    <w:rsid w:val="00996450"/>
    <w:rsid w:val="00996483"/>
    <w:rsid w:val="00996633"/>
    <w:rsid w:val="00996901"/>
    <w:rsid w:val="00996B58"/>
    <w:rsid w:val="009977DD"/>
    <w:rsid w:val="0099780F"/>
    <w:rsid w:val="00997BBB"/>
    <w:rsid w:val="00997D4B"/>
    <w:rsid w:val="009A00D8"/>
    <w:rsid w:val="009A02CE"/>
    <w:rsid w:val="009A04C2"/>
    <w:rsid w:val="009A0739"/>
    <w:rsid w:val="009A11C2"/>
    <w:rsid w:val="009A128E"/>
    <w:rsid w:val="009A192A"/>
    <w:rsid w:val="009A212A"/>
    <w:rsid w:val="009A228F"/>
    <w:rsid w:val="009A2343"/>
    <w:rsid w:val="009A27D5"/>
    <w:rsid w:val="009A2CF9"/>
    <w:rsid w:val="009A2F57"/>
    <w:rsid w:val="009A2FA0"/>
    <w:rsid w:val="009A2FED"/>
    <w:rsid w:val="009A3596"/>
    <w:rsid w:val="009A3BB5"/>
    <w:rsid w:val="009A3F7B"/>
    <w:rsid w:val="009A479A"/>
    <w:rsid w:val="009A5117"/>
    <w:rsid w:val="009A5168"/>
    <w:rsid w:val="009A54FB"/>
    <w:rsid w:val="009A5515"/>
    <w:rsid w:val="009A5707"/>
    <w:rsid w:val="009A5758"/>
    <w:rsid w:val="009A57B8"/>
    <w:rsid w:val="009A57E8"/>
    <w:rsid w:val="009A599F"/>
    <w:rsid w:val="009A5C0A"/>
    <w:rsid w:val="009A5C6A"/>
    <w:rsid w:val="009A5EC6"/>
    <w:rsid w:val="009A6460"/>
    <w:rsid w:val="009A6DA3"/>
    <w:rsid w:val="009A6FCA"/>
    <w:rsid w:val="009A704B"/>
    <w:rsid w:val="009A7496"/>
    <w:rsid w:val="009A7977"/>
    <w:rsid w:val="009A7C7A"/>
    <w:rsid w:val="009B03AA"/>
    <w:rsid w:val="009B0DC9"/>
    <w:rsid w:val="009B109B"/>
    <w:rsid w:val="009B1176"/>
    <w:rsid w:val="009B1486"/>
    <w:rsid w:val="009B1BCE"/>
    <w:rsid w:val="009B1EB7"/>
    <w:rsid w:val="009B21D5"/>
    <w:rsid w:val="009B2746"/>
    <w:rsid w:val="009B2890"/>
    <w:rsid w:val="009B28C3"/>
    <w:rsid w:val="009B3439"/>
    <w:rsid w:val="009B36D6"/>
    <w:rsid w:val="009B36FB"/>
    <w:rsid w:val="009B3BEE"/>
    <w:rsid w:val="009B3C8F"/>
    <w:rsid w:val="009B3F26"/>
    <w:rsid w:val="009B4197"/>
    <w:rsid w:val="009B4E2C"/>
    <w:rsid w:val="009B5173"/>
    <w:rsid w:val="009B5757"/>
    <w:rsid w:val="009B57F8"/>
    <w:rsid w:val="009B5981"/>
    <w:rsid w:val="009B5A8A"/>
    <w:rsid w:val="009B5AFB"/>
    <w:rsid w:val="009B5B7F"/>
    <w:rsid w:val="009B5C30"/>
    <w:rsid w:val="009B66DB"/>
    <w:rsid w:val="009B6C21"/>
    <w:rsid w:val="009B6CF4"/>
    <w:rsid w:val="009B6E15"/>
    <w:rsid w:val="009B783F"/>
    <w:rsid w:val="009B7890"/>
    <w:rsid w:val="009B7C29"/>
    <w:rsid w:val="009B7FDF"/>
    <w:rsid w:val="009C01A3"/>
    <w:rsid w:val="009C04E4"/>
    <w:rsid w:val="009C06A8"/>
    <w:rsid w:val="009C077B"/>
    <w:rsid w:val="009C0913"/>
    <w:rsid w:val="009C0C74"/>
    <w:rsid w:val="009C1366"/>
    <w:rsid w:val="009C1435"/>
    <w:rsid w:val="009C14B9"/>
    <w:rsid w:val="009C14E0"/>
    <w:rsid w:val="009C1893"/>
    <w:rsid w:val="009C1C4C"/>
    <w:rsid w:val="009C1C6B"/>
    <w:rsid w:val="009C2A65"/>
    <w:rsid w:val="009C2A8E"/>
    <w:rsid w:val="009C2F45"/>
    <w:rsid w:val="009C2FAC"/>
    <w:rsid w:val="009C3280"/>
    <w:rsid w:val="009C3AEA"/>
    <w:rsid w:val="009C529D"/>
    <w:rsid w:val="009C5425"/>
    <w:rsid w:val="009C57B3"/>
    <w:rsid w:val="009C5800"/>
    <w:rsid w:val="009C5A4F"/>
    <w:rsid w:val="009C5C99"/>
    <w:rsid w:val="009C5D03"/>
    <w:rsid w:val="009C5FFB"/>
    <w:rsid w:val="009C65AD"/>
    <w:rsid w:val="009C6BA2"/>
    <w:rsid w:val="009C6BDA"/>
    <w:rsid w:val="009C6EF0"/>
    <w:rsid w:val="009C75B7"/>
    <w:rsid w:val="009C765A"/>
    <w:rsid w:val="009C7813"/>
    <w:rsid w:val="009C7BF4"/>
    <w:rsid w:val="009D0919"/>
    <w:rsid w:val="009D0E4C"/>
    <w:rsid w:val="009D1100"/>
    <w:rsid w:val="009D120E"/>
    <w:rsid w:val="009D1364"/>
    <w:rsid w:val="009D1366"/>
    <w:rsid w:val="009D1F5B"/>
    <w:rsid w:val="009D22AF"/>
    <w:rsid w:val="009D2DB3"/>
    <w:rsid w:val="009D40EC"/>
    <w:rsid w:val="009D444C"/>
    <w:rsid w:val="009D4604"/>
    <w:rsid w:val="009D4745"/>
    <w:rsid w:val="009D4B5B"/>
    <w:rsid w:val="009D4BE8"/>
    <w:rsid w:val="009D4C9F"/>
    <w:rsid w:val="009D51C1"/>
    <w:rsid w:val="009D51EA"/>
    <w:rsid w:val="009D5296"/>
    <w:rsid w:val="009D5689"/>
    <w:rsid w:val="009D654C"/>
    <w:rsid w:val="009D6693"/>
    <w:rsid w:val="009D6817"/>
    <w:rsid w:val="009D6C14"/>
    <w:rsid w:val="009D6CF1"/>
    <w:rsid w:val="009D6ED0"/>
    <w:rsid w:val="009D7388"/>
    <w:rsid w:val="009D796C"/>
    <w:rsid w:val="009D7C8B"/>
    <w:rsid w:val="009D7D75"/>
    <w:rsid w:val="009E0442"/>
    <w:rsid w:val="009E06D0"/>
    <w:rsid w:val="009E0739"/>
    <w:rsid w:val="009E0746"/>
    <w:rsid w:val="009E0B4D"/>
    <w:rsid w:val="009E0B58"/>
    <w:rsid w:val="009E1333"/>
    <w:rsid w:val="009E151F"/>
    <w:rsid w:val="009E1530"/>
    <w:rsid w:val="009E18C4"/>
    <w:rsid w:val="009E18FA"/>
    <w:rsid w:val="009E1E0A"/>
    <w:rsid w:val="009E217E"/>
    <w:rsid w:val="009E2362"/>
    <w:rsid w:val="009E2B16"/>
    <w:rsid w:val="009E2FE8"/>
    <w:rsid w:val="009E354B"/>
    <w:rsid w:val="009E37B6"/>
    <w:rsid w:val="009E37C5"/>
    <w:rsid w:val="009E3A5F"/>
    <w:rsid w:val="009E3EDE"/>
    <w:rsid w:val="009E3EF4"/>
    <w:rsid w:val="009E41A0"/>
    <w:rsid w:val="009E43EB"/>
    <w:rsid w:val="009E4684"/>
    <w:rsid w:val="009E4756"/>
    <w:rsid w:val="009E4D84"/>
    <w:rsid w:val="009E546B"/>
    <w:rsid w:val="009E5671"/>
    <w:rsid w:val="009E56E3"/>
    <w:rsid w:val="009E57A9"/>
    <w:rsid w:val="009E6513"/>
    <w:rsid w:val="009E66F9"/>
    <w:rsid w:val="009E67C4"/>
    <w:rsid w:val="009E6BDC"/>
    <w:rsid w:val="009E6DF3"/>
    <w:rsid w:val="009E6F96"/>
    <w:rsid w:val="009E73B5"/>
    <w:rsid w:val="009E7757"/>
    <w:rsid w:val="009E78A3"/>
    <w:rsid w:val="009F0570"/>
    <w:rsid w:val="009F0618"/>
    <w:rsid w:val="009F0624"/>
    <w:rsid w:val="009F0E37"/>
    <w:rsid w:val="009F0F45"/>
    <w:rsid w:val="009F146B"/>
    <w:rsid w:val="009F169F"/>
    <w:rsid w:val="009F1AA5"/>
    <w:rsid w:val="009F1DCF"/>
    <w:rsid w:val="009F213D"/>
    <w:rsid w:val="009F2CB0"/>
    <w:rsid w:val="009F2E4D"/>
    <w:rsid w:val="009F3471"/>
    <w:rsid w:val="009F3BB3"/>
    <w:rsid w:val="009F3CD9"/>
    <w:rsid w:val="009F4B83"/>
    <w:rsid w:val="009F4CED"/>
    <w:rsid w:val="009F518F"/>
    <w:rsid w:val="009F5650"/>
    <w:rsid w:val="009F5C6D"/>
    <w:rsid w:val="009F6F1D"/>
    <w:rsid w:val="009F724F"/>
    <w:rsid w:val="009F7643"/>
    <w:rsid w:val="009F789B"/>
    <w:rsid w:val="009F7EC6"/>
    <w:rsid w:val="00A003E6"/>
    <w:rsid w:val="00A00540"/>
    <w:rsid w:val="00A00AFA"/>
    <w:rsid w:val="00A00CB4"/>
    <w:rsid w:val="00A00D3C"/>
    <w:rsid w:val="00A018A0"/>
    <w:rsid w:val="00A0192E"/>
    <w:rsid w:val="00A01A44"/>
    <w:rsid w:val="00A01F7B"/>
    <w:rsid w:val="00A02122"/>
    <w:rsid w:val="00A02476"/>
    <w:rsid w:val="00A02A62"/>
    <w:rsid w:val="00A02AE6"/>
    <w:rsid w:val="00A03710"/>
    <w:rsid w:val="00A03725"/>
    <w:rsid w:val="00A0382A"/>
    <w:rsid w:val="00A044BA"/>
    <w:rsid w:val="00A05338"/>
    <w:rsid w:val="00A0598E"/>
    <w:rsid w:val="00A05EE0"/>
    <w:rsid w:val="00A0615B"/>
    <w:rsid w:val="00A061DA"/>
    <w:rsid w:val="00A066E5"/>
    <w:rsid w:val="00A06819"/>
    <w:rsid w:val="00A06942"/>
    <w:rsid w:val="00A06C9C"/>
    <w:rsid w:val="00A073CF"/>
    <w:rsid w:val="00A07489"/>
    <w:rsid w:val="00A076AA"/>
    <w:rsid w:val="00A101E2"/>
    <w:rsid w:val="00A10325"/>
    <w:rsid w:val="00A10562"/>
    <w:rsid w:val="00A10695"/>
    <w:rsid w:val="00A106FD"/>
    <w:rsid w:val="00A10E30"/>
    <w:rsid w:val="00A10FB2"/>
    <w:rsid w:val="00A117CA"/>
    <w:rsid w:val="00A11967"/>
    <w:rsid w:val="00A11C24"/>
    <w:rsid w:val="00A11D87"/>
    <w:rsid w:val="00A11DCE"/>
    <w:rsid w:val="00A11F58"/>
    <w:rsid w:val="00A12254"/>
    <w:rsid w:val="00A122FD"/>
    <w:rsid w:val="00A1297D"/>
    <w:rsid w:val="00A12DDE"/>
    <w:rsid w:val="00A12E32"/>
    <w:rsid w:val="00A13055"/>
    <w:rsid w:val="00A13310"/>
    <w:rsid w:val="00A135EB"/>
    <w:rsid w:val="00A13B70"/>
    <w:rsid w:val="00A1429E"/>
    <w:rsid w:val="00A14BB3"/>
    <w:rsid w:val="00A14F3D"/>
    <w:rsid w:val="00A1543E"/>
    <w:rsid w:val="00A15967"/>
    <w:rsid w:val="00A15B8D"/>
    <w:rsid w:val="00A15C4C"/>
    <w:rsid w:val="00A164EB"/>
    <w:rsid w:val="00A1656D"/>
    <w:rsid w:val="00A16B1A"/>
    <w:rsid w:val="00A16CDA"/>
    <w:rsid w:val="00A16D17"/>
    <w:rsid w:val="00A16F7B"/>
    <w:rsid w:val="00A17312"/>
    <w:rsid w:val="00A17475"/>
    <w:rsid w:val="00A177C7"/>
    <w:rsid w:val="00A178D5"/>
    <w:rsid w:val="00A2028E"/>
    <w:rsid w:val="00A20A9D"/>
    <w:rsid w:val="00A20A9E"/>
    <w:rsid w:val="00A20ED3"/>
    <w:rsid w:val="00A2220F"/>
    <w:rsid w:val="00A22624"/>
    <w:rsid w:val="00A22637"/>
    <w:rsid w:val="00A227AE"/>
    <w:rsid w:val="00A23034"/>
    <w:rsid w:val="00A2313A"/>
    <w:rsid w:val="00A2330F"/>
    <w:rsid w:val="00A23322"/>
    <w:rsid w:val="00A2358E"/>
    <w:rsid w:val="00A235A7"/>
    <w:rsid w:val="00A23634"/>
    <w:rsid w:val="00A237C5"/>
    <w:rsid w:val="00A23948"/>
    <w:rsid w:val="00A23AA9"/>
    <w:rsid w:val="00A23AFE"/>
    <w:rsid w:val="00A23BB9"/>
    <w:rsid w:val="00A23C58"/>
    <w:rsid w:val="00A243CD"/>
    <w:rsid w:val="00A24716"/>
    <w:rsid w:val="00A2501A"/>
    <w:rsid w:val="00A25142"/>
    <w:rsid w:val="00A25160"/>
    <w:rsid w:val="00A25725"/>
    <w:rsid w:val="00A26649"/>
    <w:rsid w:val="00A26656"/>
    <w:rsid w:val="00A26AFA"/>
    <w:rsid w:val="00A2702B"/>
    <w:rsid w:val="00A27215"/>
    <w:rsid w:val="00A2756D"/>
    <w:rsid w:val="00A279E5"/>
    <w:rsid w:val="00A27BFF"/>
    <w:rsid w:val="00A27DB1"/>
    <w:rsid w:val="00A30225"/>
    <w:rsid w:val="00A303AC"/>
    <w:rsid w:val="00A303EA"/>
    <w:rsid w:val="00A3047B"/>
    <w:rsid w:val="00A30A56"/>
    <w:rsid w:val="00A30AB2"/>
    <w:rsid w:val="00A30D40"/>
    <w:rsid w:val="00A30E85"/>
    <w:rsid w:val="00A30EF1"/>
    <w:rsid w:val="00A31119"/>
    <w:rsid w:val="00A31381"/>
    <w:rsid w:val="00A31BA3"/>
    <w:rsid w:val="00A31E3D"/>
    <w:rsid w:val="00A3204C"/>
    <w:rsid w:val="00A3240B"/>
    <w:rsid w:val="00A32CB1"/>
    <w:rsid w:val="00A32FE4"/>
    <w:rsid w:val="00A33365"/>
    <w:rsid w:val="00A33375"/>
    <w:rsid w:val="00A3341E"/>
    <w:rsid w:val="00A3358E"/>
    <w:rsid w:val="00A33606"/>
    <w:rsid w:val="00A336DC"/>
    <w:rsid w:val="00A3380F"/>
    <w:rsid w:val="00A33C55"/>
    <w:rsid w:val="00A33C7A"/>
    <w:rsid w:val="00A33E9B"/>
    <w:rsid w:val="00A33F78"/>
    <w:rsid w:val="00A34096"/>
    <w:rsid w:val="00A34127"/>
    <w:rsid w:val="00A34219"/>
    <w:rsid w:val="00A34EFA"/>
    <w:rsid w:val="00A35333"/>
    <w:rsid w:val="00A35834"/>
    <w:rsid w:val="00A35E60"/>
    <w:rsid w:val="00A3615D"/>
    <w:rsid w:val="00A36D0B"/>
    <w:rsid w:val="00A36E48"/>
    <w:rsid w:val="00A36E79"/>
    <w:rsid w:val="00A36E89"/>
    <w:rsid w:val="00A37612"/>
    <w:rsid w:val="00A37920"/>
    <w:rsid w:val="00A37926"/>
    <w:rsid w:val="00A37CE1"/>
    <w:rsid w:val="00A4019C"/>
    <w:rsid w:val="00A40303"/>
    <w:rsid w:val="00A4063A"/>
    <w:rsid w:val="00A408AA"/>
    <w:rsid w:val="00A4117B"/>
    <w:rsid w:val="00A4163F"/>
    <w:rsid w:val="00A4196C"/>
    <w:rsid w:val="00A41AB5"/>
    <w:rsid w:val="00A41D71"/>
    <w:rsid w:val="00A42028"/>
    <w:rsid w:val="00A421A6"/>
    <w:rsid w:val="00A421E3"/>
    <w:rsid w:val="00A42851"/>
    <w:rsid w:val="00A42B44"/>
    <w:rsid w:val="00A42B9E"/>
    <w:rsid w:val="00A42E6F"/>
    <w:rsid w:val="00A434A0"/>
    <w:rsid w:val="00A43820"/>
    <w:rsid w:val="00A43B59"/>
    <w:rsid w:val="00A43C2F"/>
    <w:rsid w:val="00A4412D"/>
    <w:rsid w:val="00A44146"/>
    <w:rsid w:val="00A446C8"/>
    <w:rsid w:val="00A44721"/>
    <w:rsid w:val="00A4488B"/>
    <w:rsid w:val="00A44A1B"/>
    <w:rsid w:val="00A451E8"/>
    <w:rsid w:val="00A4562F"/>
    <w:rsid w:val="00A45F04"/>
    <w:rsid w:val="00A46BC1"/>
    <w:rsid w:val="00A46C8E"/>
    <w:rsid w:val="00A47818"/>
    <w:rsid w:val="00A5091C"/>
    <w:rsid w:val="00A50B65"/>
    <w:rsid w:val="00A50C74"/>
    <w:rsid w:val="00A50DFF"/>
    <w:rsid w:val="00A50EFC"/>
    <w:rsid w:val="00A513D1"/>
    <w:rsid w:val="00A516F6"/>
    <w:rsid w:val="00A51779"/>
    <w:rsid w:val="00A51931"/>
    <w:rsid w:val="00A51AAF"/>
    <w:rsid w:val="00A52585"/>
    <w:rsid w:val="00A5299D"/>
    <w:rsid w:val="00A531F2"/>
    <w:rsid w:val="00A5333B"/>
    <w:rsid w:val="00A53904"/>
    <w:rsid w:val="00A53B19"/>
    <w:rsid w:val="00A53E37"/>
    <w:rsid w:val="00A53F0A"/>
    <w:rsid w:val="00A541FD"/>
    <w:rsid w:val="00A5434B"/>
    <w:rsid w:val="00A549FD"/>
    <w:rsid w:val="00A54A08"/>
    <w:rsid w:val="00A54E63"/>
    <w:rsid w:val="00A55185"/>
    <w:rsid w:val="00A55463"/>
    <w:rsid w:val="00A5565F"/>
    <w:rsid w:val="00A559BC"/>
    <w:rsid w:val="00A56275"/>
    <w:rsid w:val="00A56A12"/>
    <w:rsid w:val="00A56D65"/>
    <w:rsid w:val="00A574B9"/>
    <w:rsid w:val="00A57E38"/>
    <w:rsid w:val="00A60C6B"/>
    <w:rsid w:val="00A60DFB"/>
    <w:rsid w:val="00A60E27"/>
    <w:rsid w:val="00A61267"/>
    <w:rsid w:val="00A6197E"/>
    <w:rsid w:val="00A61BA4"/>
    <w:rsid w:val="00A61FA5"/>
    <w:rsid w:val="00A63784"/>
    <w:rsid w:val="00A63A31"/>
    <w:rsid w:val="00A63D31"/>
    <w:rsid w:val="00A63DB4"/>
    <w:rsid w:val="00A63DE0"/>
    <w:rsid w:val="00A6465D"/>
    <w:rsid w:val="00A65170"/>
    <w:rsid w:val="00A6563E"/>
    <w:rsid w:val="00A66144"/>
    <w:rsid w:val="00A6635B"/>
    <w:rsid w:val="00A66C5C"/>
    <w:rsid w:val="00A66D45"/>
    <w:rsid w:val="00A66EA7"/>
    <w:rsid w:val="00A66F42"/>
    <w:rsid w:val="00A66F9F"/>
    <w:rsid w:val="00A67883"/>
    <w:rsid w:val="00A67CB2"/>
    <w:rsid w:val="00A67ECD"/>
    <w:rsid w:val="00A70353"/>
    <w:rsid w:val="00A7060C"/>
    <w:rsid w:val="00A7073F"/>
    <w:rsid w:val="00A70D48"/>
    <w:rsid w:val="00A70DE5"/>
    <w:rsid w:val="00A712BE"/>
    <w:rsid w:val="00A71476"/>
    <w:rsid w:val="00A720C5"/>
    <w:rsid w:val="00A722BC"/>
    <w:rsid w:val="00A7265C"/>
    <w:rsid w:val="00A72672"/>
    <w:rsid w:val="00A72785"/>
    <w:rsid w:val="00A7288B"/>
    <w:rsid w:val="00A728C7"/>
    <w:rsid w:val="00A72C4F"/>
    <w:rsid w:val="00A72E3A"/>
    <w:rsid w:val="00A72F46"/>
    <w:rsid w:val="00A72F53"/>
    <w:rsid w:val="00A73992"/>
    <w:rsid w:val="00A73A25"/>
    <w:rsid w:val="00A73A34"/>
    <w:rsid w:val="00A73C96"/>
    <w:rsid w:val="00A742CD"/>
    <w:rsid w:val="00A7436C"/>
    <w:rsid w:val="00A7442D"/>
    <w:rsid w:val="00A74A16"/>
    <w:rsid w:val="00A7505D"/>
    <w:rsid w:val="00A7528F"/>
    <w:rsid w:val="00A752FB"/>
    <w:rsid w:val="00A75BDB"/>
    <w:rsid w:val="00A75F8B"/>
    <w:rsid w:val="00A76164"/>
    <w:rsid w:val="00A765CA"/>
    <w:rsid w:val="00A766AF"/>
    <w:rsid w:val="00A77047"/>
    <w:rsid w:val="00A77653"/>
    <w:rsid w:val="00A77CD6"/>
    <w:rsid w:val="00A80560"/>
    <w:rsid w:val="00A805D3"/>
    <w:rsid w:val="00A80658"/>
    <w:rsid w:val="00A80B1C"/>
    <w:rsid w:val="00A80D4A"/>
    <w:rsid w:val="00A80E1A"/>
    <w:rsid w:val="00A8109C"/>
    <w:rsid w:val="00A81122"/>
    <w:rsid w:val="00A81DB8"/>
    <w:rsid w:val="00A81E88"/>
    <w:rsid w:val="00A81F56"/>
    <w:rsid w:val="00A81FC3"/>
    <w:rsid w:val="00A8207C"/>
    <w:rsid w:val="00A82553"/>
    <w:rsid w:val="00A82728"/>
    <w:rsid w:val="00A827C0"/>
    <w:rsid w:val="00A8305C"/>
    <w:rsid w:val="00A83139"/>
    <w:rsid w:val="00A8318E"/>
    <w:rsid w:val="00A840C3"/>
    <w:rsid w:val="00A84394"/>
    <w:rsid w:val="00A84863"/>
    <w:rsid w:val="00A84C65"/>
    <w:rsid w:val="00A84DE5"/>
    <w:rsid w:val="00A84E3C"/>
    <w:rsid w:val="00A84F1F"/>
    <w:rsid w:val="00A84F55"/>
    <w:rsid w:val="00A850DE"/>
    <w:rsid w:val="00A85407"/>
    <w:rsid w:val="00A855E1"/>
    <w:rsid w:val="00A85614"/>
    <w:rsid w:val="00A85642"/>
    <w:rsid w:val="00A85963"/>
    <w:rsid w:val="00A85D4C"/>
    <w:rsid w:val="00A866E0"/>
    <w:rsid w:val="00A86B3B"/>
    <w:rsid w:val="00A86F49"/>
    <w:rsid w:val="00A8780E"/>
    <w:rsid w:val="00A87B86"/>
    <w:rsid w:val="00A87E83"/>
    <w:rsid w:val="00A9002F"/>
    <w:rsid w:val="00A9043D"/>
    <w:rsid w:val="00A91182"/>
    <w:rsid w:val="00A91716"/>
    <w:rsid w:val="00A91819"/>
    <w:rsid w:val="00A91992"/>
    <w:rsid w:val="00A920E5"/>
    <w:rsid w:val="00A92170"/>
    <w:rsid w:val="00A921B7"/>
    <w:rsid w:val="00A9231C"/>
    <w:rsid w:val="00A92678"/>
    <w:rsid w:val="00A926E1"/>
    <w:rsid w:val="00A92C02"/>
    <w:rsid w:val="00A9303D"/>
    <w:rsid w:val="00A93AA4"/>
    <w:rsid w:val="00A9440B"/>
    <w:rsid w:val="00A94897"/>
    <w:rsid w:val="00A956DD"/>
    <w:rsid w:val="00A95813"/>
    <w:rsid w:val="00A95C56"/>
    <w:rsid w:val="00A960A6"/>
    <w:rsid w:val="00A9625E"/>
    <w:rsid w:val="00A968F8"/>
    <w:rsid w:val="00A96D1B"/>
    <w:rsid w:val="00A976DB"/>
    <w:rsid w:val="00A976F9"/>
    <w:rsid w:val="00A97A11"/>
    <w:rsid w:val="00AA0483"/>
    <w:rsid w:val="00AA0554"/>
    <w:rsid w:val="00AA0740"/>
    <w:rsid w:val="00AA0AEA"/>
    <w:rsid w:val="00AA0C22"/>
    <w:rsid w:val="00AA0D49"/>
    <w:rsid w:val="00AA16C4"/>
    <w:rsid w:val="00AA17B2"/>
    <w:rsid w:val="00AA1CBD"/>
    <w:rsid w:val="00AA1EBA"/>
    <w:rsid w:val="00AA1FD6"/>
    <w:rsid w:val="00AA222A"/>
    <w:rsid w:val="00AA293F"/>
    <w:rsid w:val="00AA2AEE"/>
    <w:rsid w:val="00AA307D"/>
    <w:rsid w:val="00AA31C7"/>
    <w:rsid w:val="00AA3385"/>
    <w:rsid w:val="00AA3A31"/>
    <w:rsid w:val="00AA3DC5"/>
    <w:rsid w:val="00AA3EC8"/>
    <w:rsid w:val="00AA4359"/>
    <w:rsid w:val="00AA46EE"/>
    <w:rsid w:val="00AA5320"/>
    <w:rsid w:val="00AA5514"/>
    <w:rsid w:val="00AA5931"/>
    <w:rsid w:val="00AA5B25"/>
    <w:rsid w:val="00AA5B75"/>
    <w:rsid w:val="00AA6047"/>
    <w:rsid w:val="00AA670E"/>
    <w:rsid w:val="00AA743D"/>
    <w:rsid w:val="00AA7ED5"/>
    <w:rsid w:val="00AB0175"/>
    <w:rsid w:val="00AB04CE"/>
    <w:rsid w:val="00AB10EF"/>
    <w:rsid w:val="00AB12A7"/>
    <w:rsid w:val="00AB1441"/>
    <w:rsid w:val="00AB1706"/>
    <w:rsid w:val="00AB1FE5"/>
    <w:rsid w:val="00AB22AE"/>
    <w:rsid w:val="00AB26F7"/>
    <w:rsid w:val="00AB3853"/>
    <w:rsid w:val="00AB3900"/>
    <w:rsid w:val="00AB3A1A"/>
    <w:rsid w:val="00AB3C4F"/>
    <w:rsid w:val="00AB3CDD"/>
    <w:rsid w:val="00AB3DE5"/>
    <w:rsid w:val="00AB3E71"/>
    <w:rsid w:val="00AB44AA"/>
    <w:rsid w:val="00AB47A9"/>
    <w:rsid w:val="00AB524E"/>
    <w:rsid w:val="00AB5E2A"/>
    <w:rsid w:val="00AB628C"/>
    <w:rsid w:val="00AB7379"/>
    <w:rsid w:val="00AB7930"/>
    <w:rsid w:val="00AC02A7"/>
    <w:rsid w:val="00AC04CE"/>
    <w:rsid w:val="00AC093A"/>
    <w:rsid w:val="00AC0A70"/>
    <w:rsid w:val="00AC0C7B"/>
    <w:rsid w:val="00AC0F4B"/>
    <w:rsid w:val="00AC10C3"/>
    <w:rsid w:val="00AC134C"/>
    <w:rsid w:val="00AC1861"/>
    <w:rsid w:val="00AC18ED"/>
    <w:rsid w:val="00AC1C23"/>
    <w:rsid w:val="00AC2495"/>
    <w:rsid w:val="00AC27F6"/>
    <w:rsid w:val="00AC282D"/>
    <w:rsid w:val="00AC290D"/>
    <w:rsid w:val="00AC37FB"/>
    <w:rsid w:val="00AC401C"/>
    <w:rsid w:val="00AC41B2"/>
    <w:rsid w:val="00AC4F60"/>
    <w:rsid w:val="00AC570A"/>
    <w:rsid w:val="00AC570F"/>
    <w:rsid w:val="00AC650B"/>
    <w:rsid w:val="00AC65D2"/>
    <w:rsid w:val="00AC72EE"/>
    <w:rsid w:val="00AC73DF"/>
    <w:rsid w:val="00AC751C"/>
    <w:rsid w:val="00AC7A90"/>
    <w:rsid w:val="00AC7DA8"/>
    <w:rsid w:val="00AD0779"/>
    <w:rsid w:val="00AD0C54"/>
    <w:rsid w:val="00AD0DE5"/>
    <w:rsid w:val="00AD1013"/>
    <w:rsid w:val="00AD20D8"/>
    <w:rsid w:val="00AD2AB3"/>
    <w:rsid w:val="00AD3123"/>
    <w:rsid w:val="00AD330E"/>
    <w:rsid w:val="00AD3EE5"/>
    <w:rsid w:val="00AD412A"/>
    <w:rsid w:val="00AD4E65"/>
    <w:rsid w:val="00AD51B3"/>
    <w:rsid w:val="00AD5221"/>
    <w:rsid w:val="00AD52B1"/>
    <w:rsid w:val="00AD54A0"/>
    <w:rsid w:val="00AD5B59"/>
    <w:rsid w:val="00AD604A"/>
    <w:rsid w:val="00AD612D"/>
    <w:rsid w:val="00AD6F61"/>
    <w:rsid w:val="00AD7309"/>
    <w:rsid w:val="00AE10A8"/>
    <w:rsid w:val="00AE1C9F"/>
    <w:rsid w:val="00AE20FE"/>
    <w:rsid w:val="00AE212B"/>
    <w:rsid w:val="00AE24C0"/>
    <w:rsid w:val="00AE25E0"/>
    <w:rsid w:val="00AE2836"/>
    <w:rsid w:val="00AE2B4F"/>
    <w:rsid w:val="00AE2B8E"/>
    <w:rsid w:val="00AE3263"/>
    <w:rsid w:val="00AE3332"/>
    <w:rsid w:val="00AE342F"/>
    <w:rsid w:val="00AE38EF"/>
    <w:rsid w:val="00AE3937"/>
    <w:rsid w:val="00AE3A3D"/>
    <w:rsid w:val="00AE4138"/>
    <w:rsid w:val="00AE4483"/>
    <w:rsid w:val="00AE4888"/>
    <w:rsid w:val="00AE4D81"/>
    <w:rsid w:val="00AE5683"/>
    <w:rsid w:val="00AE5D6C"/>
    <w:rsid w:val="00AE615A"/>
    <w:rsid w:val="00AE6594"/>
    <w:rsid w:val="00AE6C2E"/>
    <w:rsid w:val="00AE6F9D"/>
    <w:rsid w:val="00AE6FD7"/>
    <w:rsid w:val="00AE7771"/>
    <w:rsid w:val="00AE78FD"/>
    <w:rsid w:val="00AE7A18"/>
    <w:rsid w:val="00AF00D3"/>
    <w:rsid w:val="00AF045D"/>
    <w:rsid w:val="00AF0537"/>
    <w:rsid w:val="00AF09B5"/>
    <w:rsid w:val="00AF0C38"/>
    <w:rsid w:val="00AF10ED"/>
    <w:rsid w:val="00AF12CB"/>
    <w:rsid w:val="00AF1377"/>
    <w:rsid w:val="00AF1880"/>
    <w:rsid w:val="00AF1CA4"/>
    <w:rsid w:val="00AF1D4C"/>
    <w:rsid w:val="00AF1E7C"/>
    <w:rsid w:val="00AF228B"/>
    <w:rsid w:val="00AF28A5"/>
    <w:rsid w:val="00AF2ABA"/>
    <w:rsid w:val="00AF318A"/>
    <w:rsid w:val="00AF32C1"/>
    <w:rsid w:val="00AF32CF"/>
    <w:rsid w:val="00AF343D"/>
    <w:rsid w:val="00AF3BBB"/>
    <w:rsid w:val="00AF3C55"/>
    <w:rsid w:val="00AF42AA"/>
    <w:rsid w:val="00AF4457"/>
    <w:rsid w:val="00AF4AEC"/>
    <w:rsid w:val="00AF4C2A"/>
    <w:rsid w:val="00AF509E"/>
    <w:rsid w:val="00AF5391"/>
    <w:rsid w:val="00AF5D16"/>
    <w:rsid w:val="00AF5F31"/>
    <w:rsid w:val="00AF6274"/>
    <w:rsid w:val="00AF6B2E"/>
    <w:rsid w:val="00AF6FC4"/>
    <w:rsid w:val="00AF722C"/>
    <w:rsid w:val="00AF7B7D"/>
    <w:rsid w:val="00AF7BFB"/>
    <w:rsid w:val="00B00052"/>
    <w:rsid w:val="00B0006C"/>
    <w:rsid w:val="00B002EB"/>
    <w:rsid w:val="00B0036D"/>
    <w:rsid w:val="00B00B82"/>
    <w:rsid w:val="00B0148B"/>
    <w:rsid w:val="00B014CB"/>
    <w:rsid w:val="00B01DEE"/>
    <w:rsid w:val="00B02022"/>
    <w:rsid w:val="00B0220A"/>
    <w:rsid w:val="00B0269D"/>
    <w:rsid w:val="00B03596"/>
    <w:rsid w:val="00B039C0"/>
    <w:rsid w:val="00B03AAF"/>
    <w:rsid w:val="00B03AE9"/>
    <w:rsid w:val="00B044A6"/>
    <w:rsid w:val="00B046F8"/>
    <w:rsid w:val="00B04701"/>
    <w:rsid w:val="00B04833"/>
    <w:rsid w:val="00B04A85"/>
    <w:rsid w:val="00B04CC2"/>
    <w:rsid w:val="00B05187"/>
    <w:rsid w:val="00B052A3"/>
    <w:rsid w:val="00B055AA"/>
    <w:rsid w:val="00B05807"/>
    <w:rsid w:val="00B05F43"/>
    <w:rsid w:val="00B0620A"/>
    <w:rsid w:val="00B062EE"/>
    <w:rsid w:val="00B0639A"/>
    <w:rsid w:val="00B066C9"/>
    <w:rsid w:val="00B06765"/>
    <w:rsid w:val="00B06BD4"/>
    <w:rsid w:val="00B06D0E"/>
    <w:rsid w:val="00B06D24"/>
    <w:rsid w:val="00B06F25"/>
    <w:rsid w:val="00B07279"/>
    <w:rsid w:val="00B077FC"/>
    <w:rsid w:val="00B07806"/>
    <w:rsid w:val="00B079CF"/>
    <w:rsid w:val="00B10172"/>
    <w:rsid w:val="00B10454"/>
    <w:rsid w:val="00B10B7C"/>
    <w:rsid w:val="00B114C4"/>
    <w:rsid w:val="00B11BED"/>
    <w:rsid w:val="00B1205C"/>
    <w:rsid w:val="00B12381"/>
    <w:rsid w:val="00B123BE"/>
    <w:rsid w:val="00B126D6"/>
    <w:rsid w:val="00B1285A"/>
    <w:rsid w:val="00B12B3B"/>
    <w:rsid w:val="00B12EF0"/>
    <w:rsid w:val="00B131BA"/>
    <w:rsid w:val="00B1345B"/>
    <w:rsid w:val="00B139C2"/>
    <w:rsid w:val="00B13AB2"/>
    <w:rsid w:val="00B140C2"/>
    <w:rsid w:val="00B1421E"/>
    <w:rsid w:val="00B14899"/>
    <w:rsid w:val="00B15569"/>
    <w:rsid w:val="00B15779"/>
    <w:rsid w:val="00B15953"/>
    <w:rsid w:val="00B15CC8"/>
    <w:rsid w:val="00B164C3"/>
    <w:rsid w:val="00B168F8"/>
    <w:rsid w:val="00B16ADC"/>
    <w:rsid w:val="00B16B9B"/>
    <w:rsid w:val="00B16D43"/>
    <w:rsid w:val="00B170D9"/>
    <w:rsid w:val="00B17655"/>
    <w:rsid w:val="00B17894"/>
    <w:rsid w:val="00B20169"/>
    <w:rsid w:val="00B2034C"/>
    <w:rsid w:val="00B20368"/>
    <w:rsid w:val="00B20474"/>
    <w:rsid w:val="00B207C1"/>
    <w:rsid w:val="00B20BD9"/>
    <w:rsid w:val="00B20CF5"/>
    <w:rsid w:val="00B20FC2"/>
    <w:rsid w:val="00B21439"/>
    <w:rsid w:val="00B21557"/>
    <w:rsid w:val="00B21D4D"/>
    <w:rsid w:val="00B2215D"/>
    <w:rsid w:val="00B22348"/>
    <w:rsid w:val="00B22393"/>
    <w:rsid w:val="00B2248E"/>
    <w:rsid w:val="00B224E3"/>
    <w:rsid w:val="00B22C0A"/>
    <w:rsid w:val="00B2315C"/>
    <w:rsid w:val="00B233CD"/>
    <w:rsid w:val="00B2381A"/>
    <w:rsid w:val="00B23ADF"/>
    <w:rsid w:val="00B23AE3"/>
    <w:rsid w:val="00B240AA"/>
    <w:rsid w:val="00B24509"/>
    <w:rsid w:val="00B24593"/>
    <w:rsid w:val="00B24A89"/>
    <w:rsid w:val="00B24BCF"/>
    <w:rsid w:val="00B24D39"/>
    <w:rsid w:val="00B257D1"/>
    <w:rsid w:val="00B259C8"/>
    <w:rsid w:val="00B25B02"/>
    <w:rsid w:val="00B25F08"/>
    <w:rsid w:val="00B26EFC"/>
    <w:rsid w:val="00B26FF1"/>
    <w:rsid w:val="00B27735"/>
    <w:rsid w:val="00B27925"/>
    <w:rsid w:val="00B279CB"/>
    <w:rsid w:val="00B27B73"/>
    <w:rsid w:val="00B27F7F"/>
    <w:rsid w:val="00B30958"/>
    <w:rsid w:val="00B30FAB"/>
    <w:rsid w:val="00B316FE"/>
    <w:rsid w:val="00B31B4F"/>
    <w:rsid w:val="00B31E57"/>
    <w:rsid w:val="00B32329"/>
    <w:rsid w:val="00B32545"/>
    <w:rsid w:val="00B32599"/>
    <w:rsid w:val="00B32B93"/>
    <w:rsid w:val="00B32DAF"/>
    <w:rsid w:val="00B331C2"/>
    <w:rsid w:val="00B3341D"/>
    <w:rsid w:val="00B335E6"/>
    <w:rsid w:val="00B33C11"/>
    <w:rsid w:val="00B33D42"/>
    <w:rsid w:val="00B34111"/>
    <w:rsid w:val="00B34F37"/>
    <w:rsid w:val="00B357D7"/>
    <w:rsid w:val="00B35E90"/>
    <w:rsid w:val="00B36C75"/>
    <w:rsid w:val="00B37047"/>
    <w:rsid w:val="00B3715C"/>
    <w:rsid w:val="00B37D86"/>
    <w:rsid w:val="00B402C4"/>
    <w:rsid w:val="00B42143"/>
    <w:rsid w:val="00B42736"/>
    <w:rsid w:val="00B4278E"/>
    <w:rsid w:val="00B42CAB"/>
    <w:rsid w:val="00B42E66"/>
    <w:rsid w:val="00B430A6"/>
    <w:rsid w:val="00B432F4"/>
    <w:rsid w:val="00B434D0"/>
    <w:rsid w:val="00B439DE"/>
    <w:rsid w:val="00B43DE7"/>
    <w:rsid w:val="00B440EB"/>
    <w:rsid w:val="00B44421"/>
    <w:rsid w:val="00B4462A"/>
    <w:rsid w:val="00B44DF0"/>
    <w:rsid w:val="00B45324"/>
    <w:rsid w:val="00B456F4"/>
    <w:rsid w:val="00B456F7"/>
    <w:rsid w:val="00B45A32"/>
    <w:rsid w:val="00B45B7F"/>
    <w:rsid w:val="00B45DDF"/>
    <w:rsid w:val="00B462F0"/>
    <w:rsid w:val="00B46D9A"/>
    <w:rsid w:val="00B46E4C"/>
    <w:rsid w:val="00B46E61"/>
    <w:rsid w:val="00B46ED0"/>
    <w:rsid w:val="00B47536"/>
    <w:rsid w:val="00B4791C"/>
    <w:rsid w:val="00B47BD7"/>
    <w:rsid w:val="00B50661"/>
    <w:rsid w:val="00B507F9"/>
    <w:rsid w:val="00B508D8"/>
    <w:rsid w:val="00B50A8C"/>
    <w:rsid w:val="00B50BD2"/>
    <w:rsid w:val="00B50D0F"/>
    <w:rsid w:val="00B515A1"/>
    <w:rsid w:val="00B51E9B"/>
    <w:rsid w:val="00B52057"/>
    <w:rsid w:val="00B5228B"/>
    <w:rsid w:val="00B527CD"/>
    <w:rsid w:val="00B52B37"/>
    <w:rsid w:val="00B52F1E"/>
    <w:rsid w:val="00B5393A"/>
    <w:rsid w:val="00B5399F"/>
    <w:rsid w:val="00B53C12"/>
    <w:rsid w:val="00B53E83"/>
    <w:rsid w:val="00B54057"/>
    <w:rsid w:val="00B541CA"/>
    <w:rsid w:val="00B547FD"/>
    <w:rsid w:val="00B54995"/>
    <w:rsid w:val="00B549CF"/>
    <w:rsid w:val="00B54A6D"/>
    <w:rsid w:val="00B54C8C"/>
    <w:rsid w:val="00B54CB8"/>
    <w:rsid w:val="00B54FFD"/>
    <w:rsid w:val="00B55106"/>
    <w:rsid w:val="00B552D3"/>
    <w:rsid w:val="00B555D9"/>
    <w:rsid w:val="00B55B20"/>
    <w:rsid w:val="00B55E75"/>
    <w:rsid w:val="00B569C5"/>
    <w:rsid w:val="00B56B50"/>
    <w:rsid w:val="00B56DD4"/>
    <w:rsid w:val="00B5703D"/>
    <w:rsid w:val="00B57466"/>
    <w:rsid w:val="00B57971"/>
    <w:rsid w:val="00B57A3B"/>
    <w:rsid w:val="00B57E61"/>
    <w:rsid w:val="00B60064"/>
    <w:rsid w:val="00B6061B"/>
    <w:rsid w:val="00B60A54"/>
    <w:rsid w:val="00B60C10"/>
    <w:rsid w:val="00B60D01"/>
    <w:rsid w:val="00B60EF4"/>
    <w:rsid w:val="00B617E8"/>
    <w:rsid w:val="00B61A01"/>
    <w:rsid w:val="00B620CC"/>
    <w:rsid w:val="00B62129"/>
    <w:rsid w:val="00B62154"/>
    <w:rsid w:val="00B62313"/>
    <w:rsid w:val="00B62637"/>
    <w:rsid w:val="00B62A02"/>
    <w:rsid w:val="00B62D3B"/>
    <w:rsid w:val="00B62EEC"/>
    <w:rsid w:val="00B62F35"/>
    <w:rsid w:val="00B6331B"/>
    <w:rsid w:val="00B63A9A"/>
    <w:rsid w:val="00B641C3"/>
    <w:rsid w:val="00B642BD"/>
    <w:rsid w:val="00B64472"/>
    <w:rsid w:val="00B644FA"/>
    <w:rsid w:val="00B6509C"/>
    <w:rsid w:val="00B655EB"/>
    <w:rsid w:val="00B65A64"/>
    <w:rsid w:val="00B660B5"/>
    <w:rsid w:val="00B6616A"/>
    <w:rsid w:val="00B6667C"/>
    <w:rsid w:val="00B66721"/>
    <w:rsid w:val="00B66852"/>
    <w:rsid w:val="00B66A1F"/>
    <w:rsid w:val="00B66BAC"/>
    <w:rsid w:val="00B66DD4"/>
    <w:rsid w:val="00B6714C"/>
    <w:rsid w:val="00B67502"/>
    <w:rsid w:val="00B7011C"/>
    <w:rsid w:val="00B701F6"/>
    <w:rsid w:val="00B70252"/>
    <w:rsid w:val="00B71308"/>
    <w:rsid w:val="00B7148F"/>
    <w:rsid w:val="00B7296C"/>
    <w:rsid w:val="00B72D75"/>
    <w:rsid w:val="00B737EC"/>
    <w:rsid w:val="00B739AA"/>
    <w:rsid w:val="00B73C84"/>
    <w:rsid w:val="00B73DFD"/>
    <w:rsid w:val="00B73E90"/>
    <w:rsid w:val="00B73F51"/>
    <w:rsid w:val="00B74071"/>
    <w:rsid w:val="00B74111"/>
    <w:rsid w:val="00B74BFD"/>
    <w:rsid w:val="00B750C4"/>
    <w:rsid w:val="00B75522"/>
    <w:rsid w:val="00B75711"/>
    <w:rsid w:val="00B75B88"/>
    <w:rsid w:val="00B75CC2"/>
    <w:rsid w:val="00B75FF9"/>
    <w:rsid w:val="00B766E1"/>
    <w:rsid w:val="00B76ADA"/>
    <w:rsid w:val="00B7752D"/>
    <w:rsid w:val="00B77AA4"/>
    <w:rsid w:val="00B77B8E"/>
    <w:rsid w:val="00B77E7A"/>
    <w:rsid w:val="00B80097"/>
    <w:rsid w:val="00B80B71"/>
    <w:rsid w:val="00B80B88"/>
    <w:rsid w:val="00B80CFB"/>
    <w:rsid w:val="00B80FD0"/>
    <w:rsid w:val="00B81798"/>
    <w:rsid w:val="00B817AC"/>
    <w:rsid w:val="00B8191F"/>
    <w:rsid w:val="00B819CD"/>
    <w:rsid w:val="00B81FBC"/>
    <w:rsid w:val="00B8219C"/>
    <w:rsid w:val="00B823DC"/>
    <w:rsid w:val="00B8256B"/>
    <w:rsid w:val="00B82B19"/>
    <w:rsid w:val="00B82CFB"/>
    <w:rsid w:val="00B82E86"/>
    <w:rsid w:val="00B83124"/>
    <w:rsid w:val="00B835DD"/>
    <w:rsid w:val="00B835E3"/>
    <w:rsid w:val="00B83623"/>
    <w:rsid w:val="00B8386B"/>
    <w:rsid w:val="00B838D7"/>
    <w:rsid w:val="00B83FD2"/>
    <w:rsid w:val="00B84065"/>
    <w:rsid w:val="00B84081"/>
    <w:rsid w:val="00B84323"/>
    <w:rsid w:val="00B8462F"/>
    <w:rsid w:val="00B8493E"/>
    <w:rsid w:val="00B84FD6"/>
    <w:rsid w:val="00B850B6"/>
    <w:rsid w:val="00B85700"/>
    <w:rsid w:val="00B86345"/>
    <w:rsid w:val="00B866A6"/>
    <w:rsid w:val="00B866C9"/>
    <w:rsid w:val="00B86796"/>
    <w:rsid w:val="00B86952"/>
    <w:rsid w:val="00B86F68"/>
    <w:rsid w:val="00B87064"/>
    <w:rsid w:val="00B874B4"/>
    <w:rsid w:val="00B87C46"/>
    <w:rsid w:val="00B87D62"/>
    <w:rsid w:val="00B9059E"/>
    <w:rsid w:val="00B906B2"/>
    <w:rsid w:val="00B90846"/>
    <w:rsid w:val="00B90F15"/>
    <w:rsid w:val="00B9110B"/>
    <w:rsid w:val="00B91215"/>
    <w:rsid w:val="00B92405"/>
    <w:rsid w:val="00B92670"/>
    <w:rsid w:val="00B9268D"/>
    <w:rsid w:val="00B9279D"/>
    <w:rsid w:val="00B92A98"/>
    <w:rsid w:val="00B92BFB"/>
    <w:rsid w:val="00B92E30"/>
    <w:rsid w:val="00B930D9"/>
    <w:rsid w:val="00B931AA"/>
    <w:rsid w:val="00B931B9"/>
    <w:rsid w:val="00B9367C"/>
    <w:rsid w:val="00B938AB"/>
    <w:rsid w:val="00B93990"/>
    <w:rsid w:val="00B93ACD"/>
    <w:rsid w:val="00B93C8B"/>
    <w:rsid w:val="00B93E33"/>
    <w:rsid w:val="00B9400B"/>
    <w:rsid w:val="00B940BE"/>
    <w:rsid w:val="00B94266"/>
    <w:rsid w:val="00B9481B"/>
    <w:rsid w:val="00B948D7"/>
    <w:rsid w:val="00B94BBB"/>
    <w:rsid w:val="00B94E1B"/>
    <w:rsid w:val="00B95315"/>
    <w:rsid w:val="00B956B4"/>
    <w:rsid w:val="00B95A54"/>
    <w:rsid w:val="00B96390"/>
    <w:rsid w:val="00B96965"/>
    <w:rsid w:val="00B96A7B"/>
    <w:rsid w:val="00B96AA6"/>
    <w:rsid w:val="00B96ABB"/>
    <w:rsid w:val="00B96CF2"/>
    <w:rsid w:val="00B9709E"/>
    <w:rsid w:val="00B971AC"/>
    <w:rsid w:val="00B9720D"/>
    <w:rsid w:val="00B973E9"/>
    <w:rsid w:val="00B97CCA"/>
    <w:rsid w:val="00BA0166"/>
    <w:rsid w:val="00BA119D"/>
    <w:rsid w:val="00BA192F"/>
    <w:rsid w:val="00BA19C1"/>
    <w:rsid w:val="00BA1C93"/>
    <w:rsid w:val="00BA1DC5"/>
    <w:rsid w:val="00BA1DF3"/>
    <w:rsid w:val="00BA1ED9"/>
    <w:rsid w:val="00BA1F82"/>
    <w:rsid w:val="00BA1FE1"/>
    <w:rsid w:val="00BA2135"/>
    <w:rsid w:val="00BA23FC"/>
    <w:rsid w:val="00BA262B"/>
    <w:rsid w:val="00BA270B"/>
    <w:rsid w:val="00BA2EC7"/>
    <w:rsid w:val="00BA2FC1"/>
    <w:rsid w:val="00BA368F"/>
    <w:rsid w:val="00BA3A76"/>
    <w:rsid w:val="00BA3CD2"/>
    <w:rsid w:val="00BA3CFB"/>
    <w:rsid w:val="00BA434F"/>
    <w:rsid w:val="00BA469E"/>
    <w:rsid w:val="00BA4828"/>
    <w:rsid w:val="00BA4935"/>
    <w:rsid w:val="00BA4937"/>
    <w:rsid w:val="00BA4EB3"/>
    <w:rsid w:val="00BA4F20"/>
    <w:rsid w:val="00BA5A91"/>
    <w:rsid w:val="00BA6397"/>
    <w:rsid w:val="00BA6C42"/>
    <w:rsid w:val="00BA6E3C"/>
    <w:rsid w:val="00BA6EDA"/>
    <w:rsid w:val="00BA6F30"/>
    <w:rsid w:val="00BA6F47"/>
    <w:rsid w:val="00BA7815"/>
    <w:rsid w:val="00BA784A"/>
    <w:rsid w:val="00BA7A0F"/>
    <w:rsid w:val="00BA7ABD"/>
    <w:rsid w:val="00BA7BB2"/>
    <w:rsid w:val="00BA7FFC"/>
    <w:rsid w:val="00BB0178"/>
    <w:rsid w:val="00BB02D2"/>
    <w:rsid w:val="00BB0311"/>
    <w:rsid w:val="00BB062E"/>
    <w:rsid w:val="00BB0ED6"/>
    <w:rsid w:val="00BB1937"/>
    <w:rsid w:val="00BB1BE1"/>
    <w:rsid w:val="00BB21B9"/>
    <w:rsid w:val="00BB24EA"/>
    <w:rsid w:val="00BB2742"/>
    <w:rsid w:val="00BB3394"/>
    <w:rsid w:val="00BB35D8"/>
    <w:rsid w:val="00BB47F2"/>
    <w:rsid w:val="00BB48E6"/>
    <w:rsid w:val="00BB4A88"/>
    <w:rsid w:val="00BB5152"/>
    <w:rsid w:val="00BB5AE2"/>
    <w:rsid w:val="00BB5C18"/>
    <w:rsid w:val="00BB66DA"/>
    <w:rsid w:val="00BB6886"/>
    <w:rsid w:val="00BB6E19"/>
    <w:rsid w:val="00BB7245"/>
    <w:rsid w:val="00BB725B"/>
    <w:rsid w:val="00BB76F2"/>
    <w:rsid w:val="00BB772B"/>
    <w:rsid w:val="00BB7E3A"/>
    <w:rsid w:val="00BB7F4B"/>
    <w:rsid w:val="00BC0012"/>
    <w:rsid w:val="00BC0427"/>
    <w:rsid w:val="00BC1456"/>
    <w:rsid w:val="00BC19D8"/>
    <w:rsid w:val="00BC1BCB"/>
    <w:rsid w:val="00BC1E7F"/>
    <w:rsid w:val="00BC2987"/>
    <w:rsid w:val="00BC3253"/>
    <w:rsid w:val="00BC32CF"/>
    <w:rsid w:val="00BC378B"/>
    <w:rsid w:val="00BC3945"/>
    <w:rsid w:val="00BC3E6E"/>
    <w:rsid w:val="00BC404B"/>
    <w:rsid w:val="00BC4CFB"/>
    <w:rsid w:val="00BC4D90"/>
    <w:rsid w:val="00BC4FEC"/>
    <w:rsid w:val="00BC532B"/>
    <w:rsid w:val="00BC538C"/>
    <w:rsid w:val="00BC57F6"/>
    <w:rsid w:val="00BC5BF1"/>
    <w:rsid w:val="00BC5EC1"/>
    <w:rsid w:val="00BC66C9"/>
    <w:rsid w:val="00BC68DE"/>
    <w:rsid w:val="00BC70DA"/>
    <w:rsid w:val="00BC7A99"/>
    <w:rsid w:val="00BC7EAA"/>
    <w:rsid w:val="00BC7EFE"/>
    <w:rsid w:val="00BD07A6"/>
    <w:rsid w:val="00BD0CE6"/>
    <w:rsid w:val="00BD0E52"/>
    <w:rsid w:val="00BD11D9"/>
    <w:rsid w:val="00BD1734"/>
    <w:rsid w:val="00BD1AC0"/>
    <w:rsid w:val="00BD1DCB"/>
    <w:rsid w:val="00BD25E6"/>
    <w:rsid w:val="00BD27BD"/>
    <w:rsid w:val="00BD27EA"/>
    <w:rsid w:val="00BD2C0D"/>
    <w:rsid w:val="00BD2E73"/>
    <w:rsid w:val="00BD35DB"/>
    <w:rsid w:val="00BD38B3"/>
    <w:rsid w:val="00BD3C9D"/>
    <w:rsid w:val="00BD4109"/>
    <w:rsid w:val="00BD42DD"/>
    <w:rsid w:val="00BD44D0"/>
    <w:rsid w:val="00BD4573"/>
    <w:rsid w:val="00BD47B8"/>
    <w:rsid w:val="00BD496C"/>
    <w:rsid w:val="00BD4FCA"/>
    <w:rsid w:val="00BD51B3"/>
    <w:rsid w:val="00BD6523"/>
    <w:rsid w:val="00BD6A92"/>
    <w:rsid w:val="00BD7470"/>
    <w:rsid w:val="00BD7508"/>
    <w:rsid w:val="00BE0210"/>
    <w:rsid w:val="00BE08CD"/>
    <w:rsid w:val="00BE0A99"/>
    <w:rsid w:val="00BE0B18"/>
    <w:rsid w:val="00BE0E90"/>
    <w:rsid w:val="00BE0F07"/>
    <w:rsid w:val="00BE154D"/>
    <w:rsid w:val="00BE1870"/>
    <w:rsid w:val="00BE187D"/>
    <w:rsid w:val="00BE1971"/>
    <w:rsid w:val="00BE1BDA"/>
    <w:rsid w:val="00BE1E0B"/>
    <w:rsid w:val="00BE2A83"/>
    <w:rsid w:val="00BE2D0F"/>
    <w:rsid w:val="00BE2D3A"/>
    <w:rsid w:val="00BE2D71"/>
    <w:rsid w:val="00BE2FD3"/>
    <w:rsid w:val="00BE3A97"/>
    <w:rsid w:val="00BE422B"/>
    <w:rsid w:val="00BE45A3"/>
    <w:rsid w:val="00BE4D17"/>
    <w:rsid w:val="00BE5237"/>
    <w:rsid w:val="00BE548F"/>
    <w:rsid w:val="00BE59DA"/>
    <w:rsid w:val="00BE6198"/>
    <w:rsid w:val="00BE74CC"/>
    <w:rsid w:val="00BE753D"/>
    <w:rsid w:val="00BE79FF"/>
    <w:rsid w:val="00BF0428"/>
    <w:rsid w:val="00BF0795"/>
    <w:rsid w:val="00BF08C3"/>
    <w:rsid w:val="00BF09D3"/>
    <w:rsid w:val="00BF0F5D"/>
    <w:rsid w:val="00BF1043"/>
    <w:rsid w:val="00BF183C"/>
    <w:rsid w:val="00BF1AB5"/>
    <w:rsid w:val="00BF1E9D"/>
    <w:rsid w:val="00BF2019"/>
    <w:rsid w:val="00BF2468"/>
    <w:rsid w:val="00BF33DF"/>
    <w:rsid w:val="00BF3DB1"/>
    <w:rsid w:val="00BF3DBB"/>
    <w:rsid w:val="00BF3EB8"/>
    <w:rsid w:val="00BF42D5"/>
    <w:rsid w:val="00BF4352"/>
    <w:rsid w:val="00BF4E6C"/>
    <w:rsid w:val="00BF50FA"/>
    <w:rsid w:val="00BF5297"/>
    <w:rsid w:val="00BF590E"/>
    <w:rsid w:val="00BF60F2"/>
    <w:rsid w:val="00BF6110"/>
    <w:rsid w:val="00BF65FF"/>
    <w:rsid w:val="00BF67F7"/>
    <w:rsid w:val="00BF6807"/>
    <w:rsid w:val="00BF7224"/>
    <w:rsid w:val="00BF7561"/>
    <w:rsid w:val="00BF7CA1"/>
    <w:rsid w:val="00BF7DB3"/>
    <w:rsid w:val="00BF7F5D"/>
    <w:rsid w:val="00BF7F65"/>
    <w:rsid w:val="00C000C6"/>
    <w:rsid w:val="00C00AF5"/>
    <w:rsid w:val="00C0156C"/>
    <w:rsid w:val="00C01666"/>
    <w:rsid w:val="00C017E9"/>
    <w:rsid w:val="00C01ADF"/>
    <w:rsid w:val="00C02100"/>
    <w:rsid w:val="00C0311D"/>
    <w:rsid w:val="00C0360E"/>
    <w:rsid w:val="00C0366D"/>
    <w:rsid w:val="00C036A0"/>
    <w:rsid w:val="00C0388B"/>
    <w:rsid w:val="00C03AF8"/>
    <w:rsid w:val="00C03BB4"/>
    <w:rsid w:val="00C04121"/>
    <w:rsid w:val="00C047F2"/>
    <w:rsid w:val="00C04802"/>
    <w:rsid w:val="00C0482C"/>
    <w:rsid w:val="00C04ADB"/>
    <w:rsid w:val="00C05510"/>
    <w:rsid w:val="00C05519"/>
    <w:rsid w:val="00C05815"/>
    <w:rsid w:val="00C059F3"/>
    <w:rsid w:val="00C06393"/>
    <w:rsid w:val="00C06FA8"/>
    <w:rsid w:val="00C07070"/>
    <w:rsid w:val="00C07907"/>
    <w:rsid w:val="00C07AF8"/>
    <w:rsid w:val="00C07EB2"/>
    <w:rsid w:val="00C103C9"/>
    <w:rsid w:val="00C103DF"/>
    <w:rsid w:val="00C1066D"/>
    <w:rsid w:val="00C10991"/>
    <w:rsid w:val="00C10A41"/>
    <w:rsid w:val="00C10AC7"/>
    <w:rsid w:val="00C10BA9"/>
    <w:rsid w:val="00C10C08"/>
    <w:rsid w:val="00C10D83"/>
    <w:rsid w:val="00C10F67"/>
    <w:rsid w:val="00C111F0"/>
    <w:rsid w:val="00C1141B"/>
    <w:rsid w:val="00C1231E"/>
    <w:rsid w:val="00C12AAF"/>
    <w:rsid w:val="00C12ADE"/>
    <w:rsid w:val="00C12B98"/>
    <w:rsid w:val="00C12C5C"/>
    <w:rsid w:val="00C13383"/>
    <w:rsid w:val="00C13A8C"/>
    <w:rsid w:val="00C13B9B"/>
    <w:rsid w:val="00C13C23"/>
    <w:rsid w:val="00C13E5A"/>
    <w:rsid w:val="00C14425"/>
    <w:rsid w:val="00C1525E"/>
    <w:rsid w:val="00C15305"/>
    <w:rsid w:val="00C154DE"/>
    <w:rsid w:val="00C15908"/>
    <w:rsid w:val="00C15AF8"/>
    <w:rsid w:val="00C15AFD"/>
    <w:rsid w:val="00C15BB4"/>
    <w:rsid w:val="00C160C1"/>
    <w:rsid w:val="00C16113"/>
    <w:rsid w:val="00C165FC"/>
    <w:rsid w:val="00C168FA"/>
    <w:rsid w:val="00C16ACE"/>
    <w:rsid w:val="00C170F9"/>
    <w:rsid w:val="00C17255"/>
    <w:rsid w:val="00C17659"/>
    <w:rsid w:val="00C178AC"/>
    <w:rsid w:val="00C17AA4"/>
    <w:rsid w:val="00C203E7"/>
    <w:rsid w:val="00C208BA"/>
    <w:rsid w:val="00C20FF9"/>
    <w:rsid w:val="00C21185"/>
    <w:rsid w:val="00C21EAC"/>
    <w:rsid w:val="00C22A37"/>
    <w:rsid w:val="00C22AF4"/>
    <w:rsid w:val="00C2333B"/>
    <w:rsid w:val="00C23686"/>
    <w:rsid w:val="00C236C9"/>
    <w:rsid w:val="00C2401C"/>
    <w:rsid w:val="00C24371"/>
    <w:rsid w:val="00C24629"/>
    <w:rsid w:val="00C24A13"/>
    <w:rsid w:val="00C24B55"/>
    <w:rsid w:val="00C24E7B"/>
    <w:rsid w:val="00C24FAD"/>
    <w:rsid w:val="00C2558F"/>
    <w:rsid w:val="00C25AB3"/>
    <w:rsid w:val="00C25DA2"/>
    <w:rsid w:val="00C26511"/>
    <w:rsid w:val="00C26568"/>
    <w:rsid w:val="00C266BF"/>
    <w:rsid w:val="00C26EEF"/>
    <w:rsid w:val="00C27191"/>
    <w:rsid w:val="00C276C5"/>
    <w:rsid w:val="00C277E5"/>
    <w:rsid w:val="00C27B55"/>
    <w:rsid w:val="00C27CCC"/>
    <w:rsid w:val="00C30337"/>
    <w:rsid w:val="00C30604"/>
    <w:rsid w:val="00C30B80"/>
    <w:rsid w:val="00C30CFD"/>
    <w:rsid w:val="00C31736"/>
    <w:rsid w:val="00C31757"/>
    <w:rsid w:val="00C318B4"/>
    <w:rsid w:val="00C318EF"/>
    <w:rsid w:val="00C31BDB"/>
    <w:rsid w:val="00C3210F"/>
    <w:rsid w:val="00C3216A"/>
    <w:rsid w:val="00C32A50"/>
    <w:rsid w:val="00C32ACB"/>
    <w:rsid w:val="00C32FE0"/>
    <w:rsid w:val="00C330B2"/>
    <w:rsid w:val="00C338F1"/>
    <w:rsid w:val="00C33B2C"/>
    <w:rsid w:val="00C33BBA"/>
    <w:rsid w:val="00C346DE"/>
    <w:rsid w:val="00C34819"/>
    <w:rsid w:val="00C34962"/>
    <w:rsid w:val="00C34B47"/>
    <w:rsid w:val="00C34BE7"/>
    <w:rsid w:val="00C34C01"/>
    <w:rsid w:val="00C34CEF"/>
    <w:rsid w:val="00C34E66"/>
    <w:rsid w:val="00C352B4"/>
    <w:rsid w:val="00C35489"/>
    <w:rsid w:val="00C3596A"/>
    <w:rsid w:val="00C35A7E"/>
    <w:rsid w:val="00C3645E"/>
    <w:rsid w:val="00C368AE"/>
    <w:rsid w:val="00C36FEB"/>
    <w:rsid w:val="00C36FF1"/>
    <w:rsid w:val="00C37321"/>
    <w:rsid w:val="00C37789"/>
    <w:rsid w:val="00C378F7"/>
    <w:rsid w:val="00C37A56"/>
    <w:rsid w:val="00C37DAA"/>
    <w:rsid w:val="00C40A2D"/>
    <w:rsid w:val="00C40E12"/>
    <w:rsid w:val="00C410A0"/>
    <w:rsid w:val="00C410F5"/>
    <w:rsid w:val="00C416C4"/>
    <w:rsid w:val="00C41895"/>
    <w:rsid w:val="00C41A98"/>
    <w:rsid w:val="00C41E1C"/>
    <w:rsid w:val="00C41F6B"/>
    <w:rsid w:val="00C42494"/>
    <w:rsid w:val="00C4278B"/>
    <w:rsid w:val="00C4288A"/>
    <w:rsid w:val="00C429DC"/>
    <w:rsid w:val="00C42D5B"/>
    <w:rsid w:val="00C43066"/>
    <w:rsid w:val="00C43794"/>
    <w:rsid w:val="00C43A07"/>
    <w:rsid w:val="00C43B28"/>
    <w:rsid w:val="00C4407D"/>
    <w:rsid w:val="00C449C6"/>
    <w:rsid w:val="00C44AA4"/>
    <w:rsid w:val="00C454DA"/>
    <w:rsid w:val="00C4567C"/>
    <w:rsid w:val="00C458C7"/>
    <w:rsid w:val="00C45D0F"/>
    <w:rsid w:val="00C45DBB"/>
    <w:rsid w:val="00C46025"/>
    <w:rsid w:val="00C461F1"/>
    <w:rsid w:val="00C46BE0"/>
    <w:rsid w:val="00C46E8A"/>
    <w:rsid w:val="00C47CF5"/>
    <w:rsid w:val="00C501BA"/>
    <w:rsid w:val="00C502C6"/>
    <w:rsid w:val="00C50310"/>
    <w:rsid w:val="00C50472"/>
    <w:rsid w:val="00C5086F"/>
    <w:rsid w:val="00C50960"/>
    <w:rsid w:val="00C50A4D"/>
    <w:rsid w:val="00C50BEB"/>
    <w:rsid w:val="00C520DA"/>
    <w:rsid w:val="00C522C4"/>
    <w:rsid w:val="00C5260F"/>
    <w:rsid w:val="00C527D5"/>
    <w:rsid w:val="00C52CE0"/>
    <w:rsid w:val="00C52D95"/>
    <w:rsid w:val="00C52EB7"/>
    <w:rsid w:val="00C53371"/>
    <w:rsid w:val="00C53473"/>
    <w:rsid w:val="00C53C15"/>
    <w:rsid w:val="00C53C2A"/>
    <w:rsid w:val="00C5415D"/>
    <w:rsid w:val="00C541EF"/>
    <w:rsid w:val="00C5495F"/>
    <w:rsid w:val="00C55387"/>
    <w:rsid w:val="00C559EB"/>
    <w:rsid w:val="00C55A01"/>
    <w:rsid w:val="00C55DBD"/>
    <w:rsid w:val="00C563D2"/>
    <w:rsid w:val="00C56989"/>
    <w:rsid w:val="00C578F7"/>
    <w:rsid w:val="00C605B7"/>
    <w:rsid w:val="00C60895"/>
    <w:rsid w:val="00C60B6C"/>
    <w:rsid w:val="00C60BCB"/>
    <w:rsid w:val="00C613DA"/>
    <w:rsid w:val="00C61423"/>
    <w:rsid w:val="00C6265C"/>
    <w:rsid w:val="00C62B7B"/>
    <w:rsid w:val="00C62E45"/>
    <w:rsid w:val="00C631F6"/>
    <w:rsid w:val="00C63810"/>
    <w:rsid w:val="00C63814"/>
    <w:rsid w:val="00C63937"/>
    <w:rsid w:val="00C63A1B"/>
    <w:rsid w:val="00C63BC4"/>
    <w:rsid w:val="00C6402A"/>
    <w:rsid w:val="00C64316"/>
    <w:rsid w:val="00C6436E"/>
    <w:rsid w:val="00C65177"/>
    <w:rsid w:val="00C654FD"/>
    <w:rsid w:val="00C655FF"/>
    <w:rsid w:val="00C65C55"/>
    <w:rsid w:val="00C66495"/>
    <w:rsid w:val="00C666C8"/>
    <w:rsid w:val="00C6695D"/>
    <w:rsid w:val="00C67200"/>
    <w:rsid w:val="00C67204"/>
    <w:rsid w:val="00C67662"/>
    <w:rsid w:val="00C67A81"/>
    <w:rsid w:val="00C7019F"/>
    <w:rsid w:val="00C705DF"/>
    <w:rsid w:val="00C70FE0"/>
    <w:rsid w:val="00C717EE"/>
    <w:rsid w:val="00C719C1"/>
    <w:rsid w:val="00C71C44"/>
    <w:rsid w:val="00C723B9"/>
    <w:rsid w:val="00C724F2"/>
    <w:rsid w:val="00C726D3"/>
    <w:rsid w:val="00C72E54"/>
    <w:rsid w:val="00C730A7"/>
    <w:rsid w:val="00C74048"/>
    <w:rsid w:val="00C741C5"/>
    <w:rsid w:val="00C74777"/>
    <w:rsid w:val="00C74C06"/>
    <w:rsid w:val="00C75283"/>
    <w:rsid w:val="00C752B7"/>
    <w:rsid w:val="00C7552B"/>
    <w:rsid w:val="00C75833"/>
    <w:rsid w:val="00C75902"/>
    <w:rsid w:val="00C75A7E"/>
    <w:rsid w:val="00C75B60"/>
    <w:rsid w:val="00C75F7D"/>
    <w:rsid w:val="00C76CE2"/>
    <w:rsid w:val="00C76D36"/>
    <w:rsid w:val="00C774DB"/>
    <w:rsid w:val="00C77F96"/>
    <w:rsid w:val="00C8036D"/>
    <w:rsid w:val="00C80689"/>
    <w:rsid w:val="00C80B03"/>
    <w:rsid w:val="00C81271"/>
    <w:rsid w:val="00C8150B"/>
    <w:rsid w:val="00C81922"/>
    <w:rsid w:val="00C81F0A"/>
    <w:rsid w:val="00C82510"/>
    <w:rsid w:val="00C8271C"/>
    <w:rsid w:val="00C827CA"/>
    <w:rsid w:val="00C82841"/>
    <w:rsid w:val="00C82A51"/>
    <w:rsid w:val="00C82B9D"/>
    <w:rsid w:val="00C833C4"/>
    <w:rsid w:val="00C8355C"/>
    <w:rsid w:val="00C83B14"/>
    <w:rsid w:val="00C83CBA"/>
    <w:rsid w:val="00C83F27"/>
    <w:rsid w:val="00C84B22"/>
    <w:rsid w:val="00C85035"/>
    <w:rsid w:val="00C850DB"/>
    <w:rsid w:val="00C851E6"/>
    <w:rsid w:val="00C85501"/>
    <w:rsid w:val="00C85DC9"/>
    <w:rsid w:val="00C86004"/>
    <w:rsid w:val="00C864AF"/>
    <w:rsid w:val="00C86B0E"/>
    <w:rsid w:val="00C86C7A"/>
    <w:rsid w:val="00C87302"/>
    <w:rsid w:val="00C8783A"/>
    <w:rsid w:val="00C90222"/>
    <w:rsid w:val="00C90422"/>
    <w:rsid w:val="00C925A3"/>
    <w:rsid w:val="00C9277D"/>
    <w:rsid w:val="00C92B61"/>
    <w:rsid w:val="00C92B85"/>
    <w:rsid w:val="00C92DE5"/>
    <w:rsid w:val="00C93256"/>
    <w:rsid w:val="00C93C50"/>
    <w:rsid w:val="00C93C8E"/>
    <w:rsid w:val="00C93D5D"/>
    <w:rsid w:val="00C93DC3"/>
    <w:rsid w:val="00C94362"/>
    <w:rsid w:val="00C94396"/>
    <w:rsid w:val="00C94657"/>
    <w:rsid w:val="00C94C9F"/>
    <w:rsid w:val="00C94E86"/>
    <w:rsid w:val="00C95076"/>
    <w:rsid w:val="00C95985"/>
    <w:rsid w:val="00C95F25"/>
    <w:rsid w:val="00C95F69"/>
    <w:rsid w:val="00C96051"/>
    <w:rsid w:val="00C961AA"/>
    <w:rsid w:val="00C963CF"/>
    <w:rsid w:val="00C967D5"/>
    <w:rsid w:val="00C96839"/>
    <w:rsid w:val="00C9691D"/>
    <w:rsid w:val="00C97900"/>
    <w:rsid w:val="00C97956"/>
    <w:rsid w:val="00C97A29"/>
    <w:rsid w:val="00C97B2A"/>
    <w:rsid w:val="00CA0B1F"/>
    <w:rsid w:val="00CA160C"/>
    <w:rsid w:val="00CA1CE4"/>
    <w:rsid w:val="00CA1D37"/>
    <w:rsid w:val="00CA2F75"/>
    <w:rsid w:val="00CA30F5"/>
    <w:rsid w:val="00CA3159"/>
    <w:rsid w:val="00CA3500"/>
    <w:rsid w:val="00CA3F27"/>
    <w:rsid w:val="00CA42B3"/>
    <w:rsid w:val="00CA4706"/>
    <w:rsid w:val="00CA4982"/>
    <w:rsid w:val="00CA4EC1"/>
    <w:rsid w:val="00CA50D3"/>
    <w:rsid w:val="00CA5140"/>
    <w:rsid w:val="00CA5689"/>
    <w:rsid w:val="00CA5753"/>
    <w:rsid w:val="00CA5760"/>
    <w:rsid w:val="00CA6204"/>
    <w:rsid w:val="00CA6474"/>
    <w:rsid w:val="00CA6583"/>
    <w:rsid w:val="00CA6722"/>
    <w:rsid w:val="00CA6C78"/>
    <w:rsid w:val="00CA796F"/>
    <w:rsid w:val="00CA7A5C"/>
    <w:rsid w:val="00CA7D2E"/>
    <w:rsid w:val="00CB0122"/>
    <w:rsid w:val="00CB0348"/>
    <w:rsid w:val="00CB037D"/>
    <w:rsid w:val="00CB0958"/>
    <w:rsid w:val="00CB0EA0"/>
    <w:rsid w:val="00CB1120"/>
    <w:rsid w:val="00CB11CF"/>
    <w:rsid w:val="00CB13C1"/>
    <w:rsid w:val="00CB17BC"/>
    <w:rsid w:val="00CB189C"/>
    <w:rsid w:val="00CB1B31"/>
    <w:rsid w:val="00CB209C"/>
    <w:rsid w:val="00CB21CC"/>
    <w:rsid w:val="00CB22CE"/>
    <w:rsid w:val="00CB26F8"/>
    <w:rsid w:val="00CB27FF"/>
    <w:rsid w:val="00CB29E2"/>
    <w:rsid w:val="00CB35D5"/>
    <w:rsid w:val="00CB37A3"/>
    <w:rsid w:val="00CB3C90"/>
    <w:rsid w:val="00CB4064"/>
    <w:rsid w:val="00CB4571"/>
    <w:rsid w:val="00CB4A10"/>
    <w:rsid w:val="00CB52E7"/>
    <w:rsid w:val="00CB5FD5"/>
    <w:rsid w:val="00CB60AA"/>
    <w:rsid w:val="00CB6410"/>
    <w:rsid w:val="00CB65A0"/>
    <w:rsid w:val="00CB6646"/>
    <w:rsid w:val="00CB68EC"/>
    <w:rsid w:val="00CB6B1E"/>
    <w:rsid w:val="00CB6D90"/>
    <w:rsid w:val="00CB6E7C"/>
    <w:rsid w:val="00CB6EFD"/>
    <w:rsid w:val="00CB6F73"/>
    <w:rsid w:val="00CB74EF"/>
    <w:rsid w:val="00CB762C"/>
    <w:rsid w:val="00CB7BF3"/>
    <w:rsid w:val="00CC0AAC"/>
    <w:rsid w:val="00CC0B6E"/>
    <w:rsid w:val="00CC0F4A"/>
    <w:rsid w:val="00CC20AD"/>
    <w:rsid w:val="00CC2461"/>
    <w:rsid w:val="00CC25B4"/>
    <w:rsid w:val="00CC2637"/>
    <w:rsid w:val="00CC27A7"/>
    <w:rsid w:val="00CC28D0"/>
    <w:rsid w:val="00CC2C5D"/>
    <w:rsid w:val="00CC3103"/>
    <w:rsid w:val="00CC3359"/>
    <w:rsid w:val="00CC33E0"/>
    <w:rsid w:val="00CC401C"/>
    <w:rsid w:val="00CC40BD"/>
    <w:rsid w:val="00CC46AD"/>
    <w:rsid w:val="00CC46F4"/>
    <w:rsid w:val="00CC4D61"/>
    <w:rsid w:val="00CC5050"/>
    <w:rsid w:val="00CC51EE"/>
    <w:rsid w:val="00CC5927"/>
    <w:rsid w:val="00CC5997"/>
    <w:rsid w:val="00CC5D21"/>
    <w:rsid w:val="00CC5D81"/>
    <w:rsid w:val="00CC5DC8"/>
    <w:rsid w:val="00CC62D5"/>
    <w:rsid w:val="00CC640D"/>
    <w:rsid w:val="00CC642C"/>
    <w:rsid w:val="00CC68B0"/>
    <w:rsid w:val="00CC6F1F"/>
    <w:rsid w:val="00CC706E"/>
    <w:rsid w:val="00CC786A"/>
    <w:rsid w:val="00CC78D1"/>
    <w:rsid w:val="00CC7C4B"/>
    <w:rsid w:val="00CC7D91"/>
    <w:rsid w:val="00CC7ED6"/>
    <w:rsid w:val="00CD013C"/>
    <w:rsid w:val="00CD0E57"/>
    <w:rsid w:val="00CD0F5A"/>
    <w:rsid w:val="00CD1709"/>
    <w:rsid w:val="00CD1859"/>
    <w:rsid w:val="00CD1AD2"/>
    <w:rsid w:val="00CD2102"/>
    <w:rsid w:val="00CD2178"/>
    <w:rsid w:val="00CD260C"/>
    <w:rsid w:val="00CD2FD1"/>
    <w:rsid w:val="00CD392D"/>
    <w:rsid w:val="00CD39AC"/>
    <w:rsid w:val="00CD3CDD"/>
    <w:rsid w:val="00CD3FBB"/>
    <w:rsid w:val="00CD4070"/>
    <w:rsid w:val="00CD40F6"/>
    <w:rsid w:val="00CD4555"/>
    <w:rsid w:val="00CD4637"/>
    <w:rsid w:val="00CD4EAB"/>
    <w:rsid w:val="00CD509A"/>
    <w:rsid w:val="00CD55CC"/>
    <w:rsid w:val="00CD561E"/>
    <w:rsid w:val="00CD5877"/>
    <w:rsid w:val="00CD62C5"/>
    <w:rsid w:val="00CD69F5"/>
    <w:rsid w:val="00CD6C3F"/>
    <w:rsid w:val="00CD6D3E"/>
    <w:rsid w:val="00CD6E30"/>
    <w:rsid w:val="00CD7138"/>
    <w:rsid w:val="00CD71CC"/>
    <w:rsid w:val="00CD7299"/>
    <w:rsid w:val="00CD7B49"/>
    <w:rsid w:val="00CD7E15"/>
    <w:rsid w:val="00CE0174"/>
    <w:rsid w:val="00CE0287"/>
    <w:rsid w:val="00CE065F"/>
    <w:rsid w:val="00CE0858"/>
    <w:rsid w:val="00CE0D70"/>
    <w:rsid w:val="00CE119F"/>
    <w:rsid w:val="00CE1327"/>
    <w:rsid w:val="00CE1786"/>
    <w:rsid w:val="00CE19D1"/>
    <w:rsid w:val="00CE221F"/>
    <w:rsid w:val="00CE25D7"/>
    <w:rsid w:val="00CE2D1A"/>
    <w:rsid w:val="00CE302A"/>
    <w:rsid w:val="00CE33DA"/>
    <w:rsid w:val="00CE3546"/>
    <w:rsid w:val="00CE355C"/>
    <w:rsid w:val="00CE3A48"/>
    <w:rsid w:val="00CE3D8C"/>
    <w:rsid w:val="00CE4087"/>
    <w:rsid w:val="00CE4197"/>
    <w:rsid w:val="00CE44F4"/>
    <w:rsid w:val="00CE47C2"/>
    <w:rsid w:val="00CE4972"/>
    <w:rsid w:val="00CE4C53"/>
    <w:rsid w:val="00CE4D5C"/>
    <w:rsid w:val="00CE4F25"/>
    <w:rsid w:val="00CE4FC4"/>
    <w:rsid w:val="00CE53AB"/>
    <w:rsid w:val="00CE557D"/>
    <w:rsid w:val="00CE57EF"/>
    <w:rsid w:val="00CE5B73"/>
    <w:rsid w:val="00CE64C9"/>
    <w:rsid w:val="00CE64E7"/>
    <w:rsid w:val="00CE67F5"/>
    <w:rsid w:val="00CE6862"/>
    <w:rsid w:val="00CE6D5E"/>
    <w:rsid w:val="00CE7216"/>
    <w:rsid w:val="00CE739B"/>
    <w:rsid w:val="00CE7533"/>
    <w:rsid w:val="00CE7734"/>
    <w:rsid w:val="00CE7742"/>
    <w:rsid w:val="00CE7D61"/>
    <w:rsid w:val="00CF006D"/>
    <w:rsid w:val="00CF0598"/>
    <w:rsid w:val="00CF0B4A"/>
    <w:rsid w:val="00CF11E7"/>
    <w:rsid w:val="00CF12ED"/>
    <w:rsid w:val="00CF186F"/>
    <w:rsid w:val="00CF21E0"/>
    <w:rsid w:val="00CF22D8"/>
    <w:rsid w:val="00CF2356"/>
    <w:rsid w:val="00CF28EF"/>
    <w:rsid w:val="00CF2917"/>
    <w:rsid w:val="00CF3350"/>
    <w:rsid w:val="00CF3704"/>
    <w:rsid w:val="00CF4102"/>
    <w:rsid w:val="00CF41B1"/>
    <w:rsid w:val="00CF41BC"/>
    <w:rsid w:val="00CF4464"/>
    <w:rsid w:val="00CF47F0"/>
    <w:rsid w:val="00CF4E14"/>
    <w:rsid w:val="00CF4F50"/>
    <w:rsid w:val="00CF53AF"/>
    <w:rsid w:val="00CF584E"/>
    <w:rsid w:val="00CF5975"/>
    <w:rsid w:val="00CF5B9F"/>
    <w:rsid w:val="00CF5CCE"/>
    <w:rsid w:val="00CF5F9A"/>
    <w:rsid w:val="00CF60B0"/>
    <w:rsid w:val="00CF6333"/>
    <w:rsid w:val="00CF645A"/>
    <w:rsid w:val="00CF6CC4"/>
    <w:rsid w:val="00CF6D64"/>
    <w:rsid w:val="00CF7239"/>
    <w:rsid w:val="00CF7332"/>
    <w:rsid w:val="00CF7969"/>
    <w:rsid w:val="00CF7FA4"/>
    <w:rsid w:val="00D001DA"/>
    <w:rsid w:val="00D00414"/>
    <w:rsid w:val="00D0050F"/>
    <w:rsid w:val="00D005BF"/>
    <w:rsid w:val="00D00C82"/>
    <w:rsid w:val="00D013BD"/>
    <w:rsid w:val="00D01498"/>
    <w:rsid w:val="00D01521"/>
    <w:rsid w:val="00D0179E"/>
    <w:rsid w:val="00D01D28"/>
    <w:rsid w:val="00D0202D"/>
    <w:rsid w:val="00D0231A"/>
    <w:rsid w:val="00D025F5"/>
    <w:rsid w:val="00D02C9C"/>
    <w:rsid w:val="00D0358B"/>
    <w:rsid w:val="00D035AB"/>
    <w:rsid w:val="00D038C0"/>
    <w:rsid w:val="00D03AAA"/>
    <w:rsid w:val="00D04148"/>
    <w:rsid w:val="00D04420"/>
    <w:rsid w:val="00D04659"/>
    <w:rsid w:val="00D04EBF"/>
    <w:rsid w:val="00D052C4"/>
    <w:rsid w:val="00D05365"/>
    <w:rsid w:val="00D059F2"/>
    <w:rsid w:val="00D05BA6"/>
    <w:rsid w:val="00D05C29"/>
    <w:rsid w:val="00D064C2"/>
    <w:rsid w:val="00D06717"/>
    <w:rsid w:val="00D068C3"/>
    <w:rsid w:val="00D06EEC"/>
    <w:rsid w:val="00D074E4"/>
    <w:rsid w:val="00D07876"/>
    <w:rsid w:val="00D079A7"/>
    <w:rsid w:val="00D1041F"/>
    <w:rsid w:val="00D1060C"/>
    <w:rsid w:val="00D10948"/>
    <w:rsid w:val="00D11268"/>
    <w:rsid w:val="00D11364"/>
    <w:rsid w:val="00D1145B"/>
    <w:rsid w:val="00D1168F"/>
    <w:rsid w:val="00D12456"/>
    <w:rsid w:val="00D127C8"/>
    <w:rsid w:val="00D1297E"/>
    <w:rsid w:val="00D12AE5"/>
    <w:rsid w:val="00D12BDF"/>
    <w:rsid w:val="00D12F7F"/>
    <w:rsid w:val="00D12FC3"/>
    <w:rsid w:val="00D131EE"/>
    <w:rsid w:val="00D1321A"/>
    <w:rsid w:val="00D132B7"/>
    <w:rsid w:val="00D13528"/>
    <w:rsid w:val="00D136E9"/>
    <w:rsid w:val="00D13C9B"/>
    <w:rsid w:val="00D13F1C"/>
    <w:rsid w:val="00D13FBC"/>
    <w:rsid w:val="00D14323"/>
    <w:rsid w:val="00D147CB"/>
    <w:rsid w:val="00D14E37"/>
    <w:rsid w:val="00D15213"/>
    <w:rsid w:val="00D1594E"/>
    <w:rsid w:val="00D15B3E"/>
    <w:rsid w:val="00D1604B"/>
    <w:rsid w:val="00D16091"/>
    <w:rsid w:val="00D161D2"/>
    <w:rsid w:val="00D16325"/>
    <w:rsid w:val="00D165E8"/>
    <w:rsid w:val="00D1690A"/>
    <w:rsid w:val="00D16B75"/>
    <w:rsid w:val="00D16C04"/>
    <w:rsid w:val="00D16E09"/>
    <w:rsid w:val="00D16EEB"/>
    <w:rsid w:val="00D17068"/>
    <w:rsid w:val="00D170F8"/>
    <w:rsid w:val="00D17481"/>
    <w:rsid w:val="00D176BF"/>
    <w:rsid w:val="00D177F8"/>
    <w:rsid w:val="00D17842"/>
    <w:rsid w:val="00D17BE6"/>
    <w:rsid w:val="00D17EA1"/>
    <w:rsid w:val="00D200CE"/>
    <w:rsid w:val="00D2052F"/>
    <w:rsid w:val="00D205F9"/>
    <w:rsid w:val="00D2061F"/>
    <w:rsid w:val="00D209CF"/>
    <w:rsid w:val="00D20C34"/>
    <w:rsid w:val="00D20F5C"/>
    <w:rsid w:val="00D21A9F"/>
    <w:rsid w:val="00D21BE0"/>
    <w:rsid w:val="00D21D44"/>
    <w:rsid w:val="00D22070"/>
    <w:rsid w:val="00D22557"/>
    <w:rsid w:val="00D22594"/>
    <w:rsid w:val="00D2263C"/>
    <w:rsid w:val="00D227A4"/>
    <w:rsid w:val="00D22947"/>
    <w:rsid w:val="00D23D75"/>
    <w:rsid w:val="00D23FCB"/>
    <w:rsid w:val="00D243D7"/>
    <w:rsid w:val="00D244F4"/>
    <w:rsid w:val="00D247DD"/>
    <w:rsid w:val="00D248CD"/>
    <w:rsid w:val="00D24A7D"/>
    <w:rsid w:val="00D24B02"/>
    <w:rsid w:val="00D24E48"/>
    <w:rsid w:val="00D24F6C"/>
    <w:rsid w:val="00D25009"/>
    <w:rsid w:val="00D252CB"/>
    <w:rsid w:val="00D25649"/>
    <w:rsid w:val="00D268FF"/>
    <w:rsid w:val="00D30131"/>
    <w:rsid w:val="00D303E5"/>
    <w:rsid w:val="00D30E0A"/>
    <w:rsid w:val="00D3114A"/>
    <w:rsid w:val="00D311B4"/>
    <w:rsid w:val="00D312F8"/>
    <w:rsid w:val="00D321BE"/>
    <w:rsid w:val="00D3226B"/>
    <w:rsid w:val="00D32361"/>
    <w:rsid w:val="00D328D6"/>
    <w:rsid w:val="00D329E2"/>
    <w:rsid w:val="00D32AE5"/>
    <w:rsid w:val="00D32B71"/>
    <w:rsid w:val="00D32CC0"/>
    <w:rsid w:val="00D3314A"/>
    <w:rsid w:val="00D3325A"/>
    <w:rsid w:val="00D33B61"/>
    <w:rsid w:val="00D344FC"/>
    <w:rsid w:val="00D356AC"/>
    <w:rsid w:val="00D357EE"/>
    <w:rsid w:val="00D35A68"/>
    <w:rsid w:val="00D36026"/>
    <w:rsid w:val="00D361A1"/>
    <w:rsid w:val="00D365FE"/>
    <w:rsid w:val="00D36B84"/>
    <w:rsid w:val="00D37333"/>
    <w:rsid w:val="00D37800"/>
    <w:rsid w:val="00D37D01"/>
    <w:rsid w:val="00D404A7"/>
    <w:rsid w:val="00D4061F"/>
    <w:rsid w:val="00D41391"/>
    <w:rsid w:val="00D41626"/>
    <w:rsid w:val="00D41ED0"/>
    <w:rsid w:val="00D422CC"/>
    <w:rsid w:val="00D4245D"/>
    <w:rsid w:val="00D42581"/>
    <w:rsid w:val="00D425F6"/>
    <w:rsid w:val="00D4304B"/>
    <w:rsid w:val="00D43119"/>
    <w:rsid w:val="00D436C2"/>
    <w:rsid w:val="00D436F0"/>
    <w:rsid w:val="00D43C31"/>
    <w:rsid w:val="00D43CA1"/>
    <w:rsid w:val="00D440DA"/>
    <w:rsid w:val="00D4442E"/>
    <w:rsid w:val="00D450EF"/>
    <w:rsid w:val="00D45321"/>
    <w:rsid w:val="00D45526"/>
    <w:rsid w:val="00D45DAA"/>
    <w:rsid w:val="00D460D7"/>
    <w:rsid w:val="00D46404"/>
    <w:rsid w:val="00D46426"/>
    <w:rsid w:val="00D46585"/>
    <w:rsid w:val="00D4658B"/>
    <w:rsid w:val="00D4720C"/>
    <w:rsid w:val="00D47238"/>
    <w:rsid w:val="00D47755"/>
    <w:rsid w:val="00D47810"/>
    <w:rsid w:val="00D47AAF"/>
    <w:rsid w:val="00D47C3F"/>
    <w:rsid w:val="00D50197"/>
    <w:rsid w:val="00D50256"/>
    <w:rsid w:val="00D5028C"/>
    <w:rsid w:val="00D502A9"/>
    <w:rsid w:val="00D50B72"/>
    <w:rsid w:val="00D50D96"/>
    <w:rsid w:val="00D50FBA"/>
    <w:rsid w:val="00D51301"/>
    <w:rsid w:val="00D519BC"/>
    <w:rsid w:val="00D51AF0"/>
    <w:rsid w:val="00D51EE7"/>
    <w:rsid w:val="00D51FF1"/>
    <w:rsid w:val="00D52809"/>
    <w:rsid w:val="00D52DD1"/>
    <w:rsid w:val="00D5314C"/>
    <w:rsid w:val="00D5372F"/>
    <w:rsid w:val="00D539AE"/>
    <w:rsid w:val="00D53A97"/>
    <w:rsid w:val="00D544A2"/>
    <w:rsid w:val="00D547C1"/>
    <w:rsid w:val="00D5494D"/>
    <w:rsid w:val="00D54A64"/>
    <w:rsid w:val="00D54E65"/>
    <w:rsid w:val="00D55166"/>
    <w:rsid w:val="00D552A9"/>
    <w:rsid w:val="00D552C3"/>
    <w:rsid w:val="00D5590D"/>
    <w:rsid w:val="00D560D4"/>
    <w:rsid w:val="00D56333"/>
    <w:rsid w:val="00D566BD"/>
    <w:rsid w:val="00D56730"/>
    <w:rsid w:val="00D5674E"/>
    <w:rsid w:val="00D5693C"/>
    <w:rsid w:val="00D56985"/>
    <w:rsid w:val="00D56B7D"/>
    <w:rsid w:val="00D56DCC"/>
    <w:rsid w:val="00D5706B"/>
    <w:rsid w:val="00D57095"/>
    <w:rsid w:val="00D570F0"/>
    <w:rsid w:val="00D57516"/>
    <w:rsid w:val="00D57778"/>
    <w:rsid w:val="00D57B37"/>
    <w:rsid w:val="00D57C63"/>
    <w:rsid w:val="00D60126"/>
    <w:rsid w:val="00D607F5"/>
    <w:rsid w:val="00D60D1C"/>
    <w:rsid w:val="00D60DF9"/>
    <w:rsid w:val="00D60F4B"/>
    <w:rsid w:val="00D610B8"/>
    <w:rsid w:val="00D61725"/>
    <w:rsid w:val="00D61BB2"/>
    <w:rsid w:val="00D61EEC"/>
    <w:rsid w:val="00D62310"/>
    <w:rsid w:val="00D6245D"/>
    <w:rsid w:val="00D62844"/>
    <w:rsid w:val="00D62A67"/>
    <w:rsid w:val="00D62B4D"/>
    <w:rsid w:val="00D62CC1"/>
    <w:rsid w:val="00D63197"/>
    <w:rsid w:val="00D63602"/>
    <w:rsid w:val="00D63E83"/>
    <w:rsid w:val="00D63F3E"/>
    <w:rsid w:val="00D64440"/>
    <w:rsid w:val="00D64C0A"/>
    <w:rsid w:val="00D65190"/>
    <w:rsid w:val="00D652C7"/>
    <w:rsid w:val="00D65543"/>
    <w:rsid w:val="00D65680"/>
    <w:rsid w:val="00D65ED9"/>
    <w:rsid w:val="00D65F8C"/>
    <w:rsid w:val="00D660F5"/>
    <w:rsid w:val="00D667D5"/>
    <w:rsid w:val="00D66818"/>
    <w:rsid w:val="00D67119"/>
    <w:rsid w:val="00D671AC"/>
    <w:rsid w:val="00D671C8"/>
    <w:rsid w:val="00D677B5"/>
    <w:rsid w:val="00D67B8A"/>
    <w:rsid w:val="00D700A2"/>
    <w:rsid w:val="00D7038F"/>
    <w:rsid w:val="00D707AF"/>
    <w:rsid w:val="00D70F77"/>
    <w:rsid w:val="00D7103F"/>
    <w:rsid w:val="00D710D4"/>
    <w:rsid w:val="00D7164B"/>
    <w:rsid w:val="00D71A39"/>
    <w:rsid w:val="00D71C1C"/>
    <w:rsid w:val="00D71EFD"/>
    <w:rsid w:val="00D71FBC"/>
    <w:rsid w:val="00D7238B"/>
    <w:rsid w:val="00D726CA"/>
    <w:rsid w:val="00D72906"/>
    <w:rsid w:val="00D7297D"/>
    <w:rsid w:val="00D732C0"/>
    <w:rsid w:val="00D735F5"/>
    <w:rsid w:val="00D73853"/>
    <w:rsid w:val="00D7386C"/>
    <w:rsid w:val="00D74292"/>
    <w:rsid w:val="00D7444C"/>
    <w:rsid w:val="00D74549"/>
    <w:rsid w:val="00D74743"/>
    <w:rsid w:val="00D7568C"/>
    <w:rsid w:val="00D7590D"/>
    <w:rsid w:val="00D75BE7"/>
    <w:rsid w:val="00D76332"/>
    <w:rsid w:val="00D767CD"/>
    <w:rsid w:val="00D768D4"/>
    <w:rsid w:val="00D76A75"/>
    <w:rsid w:val="00D76B63"/>
    <w:rsid w:val="00D77579"/>
    <w:rsid w:val="00D77A8D"/>
    <w:rsid w:val="00D77CEB"/>
    <w:rsid w:val="00D803B0"/>
    <w:rsid w:val="00D8079D"/>
    <w:rsid w:val="00D808BF"/>
    <w:rsid w:val="00D809C5"/>
    <w:rsid w:val="00D80E54"/>
    <w:rsid w:val="00D8158A"/>
    <w:rsid w:val="00D8238E"/>
    <w:rsid w:val="00D82C79"/>
    <w:rsid w:val="00D830F8"/>
    <w:rsid w:val="00D83298"/>
    <w:rsid w:val="00D83349"/>
    <w:rsid w:val="00D8359E"/>
    <w:rsid w:val="00D836F6"/>
    <w:rsid w:val="00D837C5"/>
    <w:rsid w:val="00D838FA"/>
    <w:rsid w:val="00D83AD4"/>
    <w:rsid w:val="00D83B17"/>
    <w:rsid w:val="00D8409C"/>
    <w:rsid w:val="00D852DC"/>
    <w:rsid w:val="00D85957"/>
    <w:rsid w:val="00D85A40"/>
    <w:rsid w:val="00D865AE"/>
    <w:rsid w:val="00D86AC4"/>
    <w:rsid w:val="00D86BA1"/>
    <w:rsid w:val="00D86C3F"/>
    <w:rsid w:val="00D874A1"/>
    <w:rsid w:val="00D87A6B"/>
    <w:rsid w:val="00D87B97"/>
    <w:rsid w:val="00D87CFC"/>
    <w:rsid w:val="00D90003"/>
    <w:rsid w:val="00D90329"/>
    <w:rsid w:val="00D90E0D"/>
    <w:rsid w:val="00D916C7"/>
    <w:rsid w:val="00D91C4C"/>
    <w:rsid w:val="00D92283"/>
    <w:rsid w:val="00D922CF"/>
    <w:rsid w:val="00D926AF"/>
    <w:rsid w:val="00D927B8"/>
    <w:rsid w:val="00D929EA"/>
    <w:rsid w:val="00D93435"/>
    <w:rsid w:val="00D93590"/>
    <w:rsid w:val="00D94059"/>
    <w:rsid w:val="00D94224"/>
    <w:rsid w:val="00D9432B"/>
    <w:rsid w:val="00D944E1"/>
    <w:rsid w:val="00D94A59"/>
    <w:rsid w:val="00D94D12"/>
    <w:rsid w:val="00D95580"/>
    <w:rsid w:val="00D95593"/>
    <w:rsid w:val="00D96A3B"/>
    <w:rsid w:val="00D97A11"/>
    <w:rsid w:val="00D97F03"/>
    <w:rsid w:val="00DA0818"/>
    <w:rsid w:val="00DA0EBE"/>
    <w:rsid w:val="00DA1AD4"/>
    <w:rsid w:val="00DA1C47"/>
    <w:rsid w:val="00DA1CE1"/>
    <w:rsid w:val="00DA221A"/>
    <w:rsid w:val="00DA22F9"/>
    <w:rsid w:val="00DA235B"/>
    <w:rsid w:val="00DA2788"/>
    <w:rsid w:val="00DA27A6"/>
    <w:rsid w:val="00DA2BD2"/>
    <w:rsid w:val="00DA3B94"/>
    <w:rsid w:val="00DA3CEF"/>
    <w:rsid w:val="00DA3D4B"/>
    <w:rsid w:val="00DA3EF9"/>
    <w:rsid w:val="00DA3F70"/>
    <w:rsid w:val="00DA4286"/>
    <w:rsid w:val="00DA43A5"/>
    <w:rsid w:val="00DA4B9B"/>
    <w:rsid w:val="00DA4E5F"/>
    <w:rsid w:val="00DA543B"/>
    <w:rsid w:val="00DA57A7"/>
    <w:rsid w:val="00DA5A12"/>
    <w:rsid w:val="00DA5B34"/>
    <w:rsid w:val="00DA5C68"/>
    <w:rsid w:val="00DA5F23"/>
    <w:rsid w:val="00DA74F7"/>
    <w:rsid w:val="00DA75EA"/>
    <w:rsid w:val="00DA775A"/>
    <w:rsid w:val="00DA7B1D"/>
    <w:rsid w:val="00DB00F8"/>
    <w:rsid w:val="00DB0DE7"/>
    <w:rsid w:val="00DB1065"/>
    <w:rsid w:val="00DB10F3"/>
    <w:rsid w:val="00DB1609"/>
    <w:rsid w:val="00DB16DB"/>
    <w:rsid w:val="00DB1889"/>
    <w:rsid w:val="00DB1963"/>
    <w:rsid w:val="00DB1F23"/>
    <w:rsid w:val="00DB201D"/>
    <w:rsid w:val="00DB206E"/>
    <w:rsid w:val="00DB2767"/>
    <w:rsid w:val="00DB2DC9"/>
    <w:rsid w:val="00DB319A"/>
    <w:rsid w:val="00DB32CF"/>
    <w:rsid w:val="00DB33C8"/>
    <w:rsid w:val="00DB3A3F"/>
    <w:rsid w:val="00DB4ACA"/>
    <w:rsid w:val="00DB4DD5"/>
    <w:rsid w:val="00DB590B"/>
    <w:rsid w:val="00DB5C40"/>
    <w:rsid w:val="00DB5D9D"/>
    <w:rsid w:val="00DB5E07"/>
    <w:rsid w:val="00DB6710"/>
    <w:rsid w:val="00DB677E"/>
    <w:rsid w:val="00DB6799"/>
    <w:rsid w:val="00DB69EA"/>
    <w:rsid w:val="00DB6D17"/>
    <w:rsid w:val="00DB6EFA"/>
    <w:rsid w:val="00DB7074"/>
    <w:rsid w:val="00DB72A6"/>
    <w:rsid w:val="00DB73F0"/>
    <w:rsid w:val="00DB764F"/>
    <w:rsid w:val="00DC0FD3"/>
    <w:rsid w:val="00DC10B0"/>
    <w:rsid w:val="00DC13B2"/>
    <w:rsid w:val="00DC1791"/>
    <w:rsid w:val="00DC1806"/>
    <w:rsid w:val="00DC1B70"/>
    <w:rsid w:val="00DC23D1"/>
    <w:rsid w:val="00DC2497"/>
    <w:rsid w:val="00DC2865"/>
    <w:rsid w:val="00DC2D02"/>
    <w:rsid w:val="00DC2FFD"/>
    <w:rsid w:val="00DC3BC1"/>
    <w:rsid w:val="00DC43F8"/>
    <w:rsid w:val="00DC471D"/>
    <w:rsid w:val="00DC48D9"/>
    <w:rsid w:val="00DC4ADA"/>
    <w:rsid w:val="00DC51CF"/>
    <w:rsid w:val="00DC5531"/>
    <w:rsid w:val="00DC55AE"/>
    <w:rsid w:val="00DC55DC"/>
    <w:rsid w:val="00DC5A5A"/>
    <w:rsid w:val="00DC5AFD"/>
    <w:rsid w:val="00DC5D9F"/>
    <w:rsid w:val="00DC5DF5"/>
    <w:rsid w:val="00DC6668"/>
    <w:rsid w:val="00DC66C1"/>
    <w:rsid w:val="00DC682F"/>
    <w:rsid w:val="00DC7552"/>
    <w:rsid w:val="00DC7DF9"/>
    <w:rsid w:val="00DD0313"/>
    <w:rsid w:val="00DD06BD"/>
    <w:rsid w:val="00DD0814"/>
    <w:rsid w:val="00DD0C0C"/>
    <w:rsid w:val="00DD0C37"/>
    <w:rsid w:val="00DD0CCF"/>
    <w:rsid w:val="00DD19E0"/>
    <w:rsid w:val="00DD1EB4"/>
    <w:rsid w:val="00DD1F0A"/>
    <w:rsid w:val="00DD1F94"/>
    <w:rsid w:val="00DD217E"/>
    <w:rsid w:val="00DD2720"/>
    <w:rsid w:val="00DD30CB"/>
    <w:rsid w:val="00DD30EE"/>
    <w:rsid w:val="00DD3645"/>
    <w:rsid w:val="00DD3E43"/>
    <w:rsid w:val="00DD4366"/>
    <w:rsid w:val="00DD437A"/>
    <w:rsid w:val="00DD4F6C"/>
    <w:rsid w:val="00DD50A7"/>
    <w:rsid w:val="00DD5221"/>
    <w:rsid w:val="00DD535D"/>
    <w:rsid w:val="00DD5A52"/>
    <w:rsid w:val="00DD6300"/>
    <w:rsid w:val="00DD6821"/>
    <w:rsid w:val="00DD76F7"/>
    <w:rsid w:val="00DD776F"/>
    <w:rsid w:val="00DD7BB0"/>
    <w:rsid w:val="00DD7FD7"/>
    <w:rsid w:val="00DE0A3C"/>
    <w:rsid w:val="00DE0B91"/>
    <w:rsid w:val="00DE0BE7"/>
    <w:rsid w:val="00DE114C"/>
    <w:rsid w:val="00DE16C4"/>
    <w:rsid w:val="00DE2212"/>
    <w:rsid w:val="00DE22CC"/>
    <w:rsid w:val="00DE26B3"/>
    <w:rsid w:val="00DE321C"/>
    <w:rsid w:val="00DE34FE"/>
    <w:rsid w:val="00DE359B"/>
    <w:rsid w:val="00DE3750"/>
    <w:rsid w:val="00DE398C"/>
    <w:rsid w:val="00DE3A74"/>
    <w:rsid w:val="00DE3BE2"/>
    <w:rsid w:val="00DE3C6C"/>
    <w:rsid w:val="00DE3F06"/>
    <w:rsid w:val="00DE4296"/>
    <w:rsid w:val="00DE4955"/>
    <w:rsid w:val="00DE5260"/>
    <w:rsid w:val="00DE54AF"/>
    <w:rsid w:val="00DE55FD"/>
    <w:rsid w:val="00DE578C"/>
    <w:rsid w:val="00DE60C0"/>
    <w:rsid w:val="00DE7227"/>
    <w:rsid w:val="00DE7614"/>
    <w:rsid w:val="00DE7707"/>
    <w:rsid w:val="00DE7A63"/>
    <w:rsid w:val="00DE7E60"/>
    <w:rsid w:val="00DE7ED8"/>
    <w:rsid w:val="00DF0221"/>
    <w:rsid w:val="00DF03B7"/>
    <w:rsid w:val="00DF0CF9"/>
    <w:rsid w:val="00DF155F"/>
    <w:rsid w:val="00DF176F"/>
    <w:rsid w:val="00DF17E5"/>
    <w:rsid w:val="00DF1889"/>
    <w:rsid w:val="00DF189B"/>
    <w:rsid w:val="00DF18DD"/>
    <w:rsid w:val="00DF1D05"/>
    <w:rsid w:val="00DF1EAD"/>
    <w:rsid w:val="00DF286D"/>
    <w:rsid w:val="00DF2A41"/>
    <w:rsid w:val="00DF2E5E"/>
    <w:rsid w:val="00DF2F6C"/>
    <w:rsid w:val="00DF2F6E"/>
    <w:rsid w:val="00DF3745"/>
    <w:rsid w:val="00DF3DD0"/>
    <w:rsid w:val="00DF3EC2"/>
    <w:rsid w:val="00DF3EDA"/>
    <w:rsid w:val="00DF4120"/>
    <w:rsid w:val="00DF4178"/>
    <w:rsid w:val="00DF45C5"/>
    <w:rsid w:val="00DF4BC8"/>
    <w:rsid w:val="00DF55E7"/>
    <w:rsid w:val="00DF57FA"/>
    <w:rsid w:val="00DF5CAB"/>
    <w:rsid w:val="00DF5E61"/>
    <w:rsid w:val="00DF60E3"/>
    <w:rsid w:val="00DF617E"/>
    <w:rsid w:val="00DF63CE"/>
    <w:rsid w:val="00DF6AF5"/>
    <w:rsid w:val="00DF6B47"/>
    <w:rsid w:val="00DF7116"/>
    <w:rsid w:val="00DF7B5A"/>
    <w:rsid w:val="00DF7C55"/>
    <w:rsid w:val="00DF7CBF"/>
    <w:rsid w:val="00DF7CFD"/>
    <w:rsid w:val="00E001C1"/>
    <w:rsid w:val="00E0085D"/>
    <w:rsid w:val="00E00D74"/>
    <w:rsid w:val="00E00FCA"/>
    <w:rsid w:val="00E010AB"/>
    <w:rsid w:val="00E01320"/>
    <w:rsid w:val="00E0154B"/>
    <w:rsid w:val="00E01B1F"/>
    <w:rsid w:val="00E01C96"/>
    <w:rsid w:val="00E02049"/>
    <w:rsid w:val="00E028E1"/>
    <w:rsid w:val="00E02A3F"/>
    <w:rsid w:val="00E03010"/>
    <w:rsid w:val="00E03654"/>
    <w:rsid w:val="00E03B13"/>
    <w:rsid w:val="00E03B34"/>
    <w:rsid w:val="00E03FD7"/>
    <w:rsid w:val="00E04147"/>
    <w:rsid w:val="00E04429"/>
    <w:rsid w:val="00E045ED"/>
    <w:rsid w:val="00E05378"/>
    <w:rsid w:val="00E0557A"/>
    <w:rsid w:val="00E05D99"/>
    <w:rsid w:val="00E06214"/>
    <w:rsid w:val="00E06649"/>
    <w:rsid w:val="00E0674B"/>
    <w:rsid w:val="00E06AFB"/>
    <w:rsid w:val="00E06C8C"/>
    <w:rsid w:val="00E06F5B"/>
    <w:rsid w:val="00E07741"/>
    <w:rsid w:val="00E07790"/>
    <w:rsid w:val="00E079A8"/>
    <w:rsid w:val="00E07AFC"/>
    <w:rsid w:val="00E07B08"/>
    <w:rsid w:val="00E100E5"/>
    <w:rsid w:val="00E10B15"/>
    <w:rsid w:val="00E10B91"/>
    <w:rsid w:val="00E10CC5"/>
    <w:rsid w:val="00E10CCA"/>
    <w:rsid w:val="00E110E8"/>
    <w:rsid w:val="00E11228"/>
    <w:rsid w:val="00E119EA"/>
    <w:rsid w:val="00E121AE"/>
    <w:rsid w:val="00E1237D"/>
    <w:rsid w:val="00E12449"/>
    <w:rsid w:val="00E125BB"/>
    <w:rsid w:val="00E127F7"/>
    <w:rsid w:val="00E12ABB"/>
    <w:rsid w:val="00E12CE0"/>
    <w:rsid w:val="00E13272"/>
    <w:rsid w:val="00E13609"/>
    <w:rsid w:val="00E14043"/>
    <w:rsid w:val="00E142DC"/>
    <w:rsid w:val="00E14807"/>
    <w:rsid w:val="00E148B0"/>
    <w:rsid w:val="00E14F66"/>
    <w:rsid w:val="00E1517C"/>
    <w:rsid w:val="00E158D3"/>
    <w:rsid w:val="00E15ABA"/>
    <w:rsid w:val="00E15C17"/>
    <w:rsid w:val="00E15D02"/>
    <w:rsid w:val="00E162CA"/>
    <w:rsid w:val="00E1669A"/>
    <w:rsid w:val="00E169D5"/>
    <w:rsid w:val="00E16B6F"/>
    <w:rsid w:val="00E16CF4"/>
    <w:rsid w:val="00E16D75"/>
    <w:rsid w:val="00E16D9B"/>
    <w:rsid w:val="00E16DAF"/>
    <w:rsid w:val="00E16E0E"/>
    <w:rsid w:val="00E17A84"/>
    <w:rsid w:val="00E207FC"/>
    <w:rsid w:val="00E20859"/>
    <w:rsid w:val="00E20906"/>
    <w:rsid w:val="00E20C03"/>
    <w:rsid w:val="00E20E63"/>
    <w:rsid w:val="00E215DE"/>
    <w:rsid w:val="00E22B30"/>
    <w:rsid w:val="00E22BAB"/>
    <w:rsid w:val="00E22DFF"/>
    <w:rsid w:val="00E22F8A"/>
    <w:rsid w:val="00E230BA"/>
    <w:rsid w:val="00E23561"/>
    <w:rsid w:val="00E235B7"/>
    <w:rsid w:val="00E23698"/>
    <w:rsid w:val="00E23A2A"/>
    <w:rsid w:val="00E23B94"/>
    <w:rsid w:val="00E23F30"/>
    <w:rsid w:val="00E242A2"/>
    <w:rsid w:val="00E24302"/>
    <w:rsid w:val="00E2437D"/>
    <w:rsid w:val="00E244E2"/>
    <w:rsid w:val="00E2454D"/>
    <w:rsid w:val="00E24B1C"/>
    <w:rsid w:val="00E24C11"/>
    <w:rsid w:val="00E25115"/>
    <w:rsid w:val="00E253E5"/>
    <w:rsid w:val="00E2589E"/>
    <w:rsid w:val="00E25957"/>
    <w:rsid w:val="00E25A15"/>
    <w:rsid w:val="00E25FB7"/>
    <w:rsid w:val="00E260B2"/>
    <w:rsid w:val="00E260F7"/>
    <w:rsid w:val="00E262F5"/>
    <w:rsid w:val="00E26437"/>
    <w:rsid w:val="00E265E1"/>
    <w:rsid w:val="00E26902"/>
    <w:rsid w:val="00E27455"/>
    <w:rsid w:val="00E27C55"/>
    <w:rsid w:val="00E30229"/>
    <w:rsid w:val="00E3036A"/>
    <w:rsid w:val="00E3069C"/>
    <w:rsid w:val="00E30A67"/>
    <w:rsid w:val="00E311AC"/>
    <w:rsid w:val="00E312C3"/>
    <w:rsid w:val="00E316CF"/>
    <w:rsid w:val="00E31906"/>
    <w:rsid w:val="00E31A98"/>
    <w:rsid w:val="00E32525"/>
    <w:rsid w:val="00E329D5"/>
    <w:rsid w:val="00E32AF1"/>
    <w:rsid w:val="00E32E43"/>
    <w:rsid w:val="00E32F5D"/>
    <w:rsid w:val="00E33622"/>
    <w:rsid w:val="00E3370B"/>
    <w:rsid w:val="00E3378C"/>
    <w:rsid w:val="00E338A6"/>
    <w:rsid w:val="00E338C2"/>
    <w:rsid w:val="00E33F5B"/>
    <w:rsid w:val="00E33F74"/>
    <w:rsid w:val="00E34459"/>
    <w:rsid w:val="00E3445E"/>
    <w:rsid w:val="00E353AF"/>
    <w:rsid w:val="00E354D0"/>
    <w:rsid w:val="00E35596"/>
    <w:rsid w:val="00E355D8"/>
    <w:rsid w:val="00E3564A"/>
    <w:rsid w:val="00E356B0"/>
    <w:rsid w:val="00E35F57"/>
    <w:rsid w:val="00E36321"/>
    <w:rsid w:val="00E36BF4"/>
    <w:rsid w:val="00E36C89"/>
    <w:rsid w:val="00E36D42"/>
    <w:rsid w:val="00E36EAB"/>
    <w:rsid w:val="00E3747E"/>
    <w:rsid w:val="00E375A2"/>
    <w:rsid w:val="00E3795D"/>
    <w:rsid w:val="00E37CB6"/>
    <w:rsid w:val="00E411A3"/>
    <w:rsid w:val="00E41491"/>
    <w:rsid w:val="00E4153B"/>
    <w:rsid w:val="00E41A09"/>
    <w:rsid w:val="00E41D36"/>
    <w:rsid w:val="00E41FBE"/>
    <w:rsid w:val="00E42357"/>
    <w:rsid w:val="00E4244A"/>
    <w:rsid w:val="00E42586"/>
    <w:rsid w:val="00E42653"/>
    <w:rsid w:val="00E427FF"/>
    <w:rsid w:val="00E42A3B"/>
    <w:rsid w:val="00E42C70"/>
    <w:rsid w:val="00E42E06"/>
    <w:rsid w:val="00E43DBF"/>
    <w:rsid w:val="00E43DC1"/>
    <w:rsid w:val="00E43F87"/>
    <w:rsid w:val="00E44116"/>
    <w:rsid w:val="00E442B4"/>
    <w:rsid w:val="00E44484"/>
    <w:rsid w:val="00E4492B"/>
    <w:rsid w:val="00E44A54"/>
    <w:rsid w:val="00E44F3B"/>
    <w:rsid w:val="00E450B7"/>
    <w:rsid w:val="00E45156"/>
    <w:rsid w:val="00E4568F"/>
    <w:rsid w:val="00E458B5"/>
    <w:rsid w:val="00E464DD"/>
    <w:rsid w:val="00E46C9F"/>
    <w:rsid w:val="00E46EA9"/>
    <w:rsid w:val="00E4779B"/>
    <w:rsid w:val="00E47877"/>
    <w:rsid w:val="00E478CB"/>
    <w:rsid w:val="00E47A15"/>
    <w:rsid w:val="00E47BCE"/>
    <w:rsid w:val="00E47CEC"/>
    <w:rsid w:val="00E501F0"/>
    <w:rsid w:val="00E5032C"/>
    <w:rsid w:val="00E50378"/>
    <w:rsid w:val="00E50646"/>
    <w:rsid w:val="00E5083E"/>
    <w:rsid w:val="00E509E6"/>
    <w:rsid w:val="00E50B29"/>
    <w:rsid w:val="00E5145E"/>
    <w:rsid w:val="00E514DE"/>
    <w:rsid w:val="00E519F0"/>
    <w:rsid w:val="00E51A58"/>
    <w:rsid w:val="00E51DED"/>
    <w:rsid w:val="00E51EEA"/>
    <w:rsid w:val="00E521CC"/>
    <w:rsid w:val="00E523A4"/>
    <w:rsid w:val="00E52AAA"/>
    <w:rsid w:val="00E535D2"/>
    <w:rsid w:val="00E53606"/>
    <w:rsid w:val="00E537A4"/>
    <w:rsid w:val="00E5419B"/>
    <w:rsid w:val="00E54349"/>
    <w:rsid w:val="00E543CF"/>
    <w:rsid w:val="00E54B88"/>
    <w:rsid w:val="00E54D09"/>
    <w:rsid w:val="00E55A42"/>
    <w:rsid w:val="00E55C5B"/>
    <w:rsid w:val="00E5648F"/>
    <w:rsid w:val="00E575BE"/>
    <w:rsid w:val="00E579FD"/>
    <w:rsid w:val="00E57D1E"/>
    <w:rsid w:val="00E6039A"/>
    <w:rsid w:val="00E6059E"/>
    <w:rsid w:val="00E608FA"/>
    <w:rsid w:val="00E61A9F"/>
    <w:rsid w:val="00E61BFB"/>
    <w:rsid w:val="00E61FB1"/>
    <w:rsid w:val="00E62193"/>
    <w:rsid w:val="00E6221A"/>
    <w:rsid w:val="00E624E0"/>
    <w:rsid w:val="00E62508"/>
    <w:rsid w:val="00E628FF"/>
    <w:rsid w:val="00E632AC"/>
    <w:rsid w:val="00E63666"/>
    <w:rsid w:val="00E63735"/>
    <w:rsid w:val="00E63A1F"/>
    <w:rsid w:val="00E63C36"/>
    <w:rsid w:val="00E64C1C"/>
    <w:rsid w:val="00E64D11"/>
    <w:rsid w:val="00E64DCD"/>
    <w:rsid w:val="00E65204"/>
    <w:rsid w:val="00E6528F"/>
    <w:rsid w:val="00E663B9"/>
    <w:rsid w:val="00E66C64"/>
    <w:rsid w:val="00E66C68"/>
    <w:rsid w:val="00E67049"/>
    <w:rsid w:val="00E671C6"/>
    <w:rsid w:val="00E675A5"/>
    <w:rsid w:val="00E67EE7"/>
    <w:rsid w:val="00E7008A"/>
    <w:rsid w:val="00E70B4A"/>
    <w:rsid w:val="00E710CB"/>
    <w:rsid w:val="00E71382"/>
    <w:rsid w:val="00E7166B"/>
    <w:rsid w:val="00E716DA"/>
    <w:rsid w:val="00E71806"/>
    <w:rsid w:val="00E71BFC"/>
    <w:rsid w:val="00E71DB5"/>
    <w:rsid w:val="00E72C0D"/>
    <w:rsid w:val="00E72C48"/>
    <w:rsid w:val="00E72C4A"/>
    <w:rsid w:val="00E72E2C"/>
    <w:rsid w:val="00E72FA3"/>
    <w:rsid w:val="00E7306C"/>
    <w:rsid w:val="00E73883"/>
    <w:rsid w:val="00E73CDF"/>
    <w:rsid w:val="00E741C4"/>
    <w:rsid w:val="00E74236"/>
    <w:rsid w:val="00E74BB3"/>
    <w:rsid w:val="00E7548F"/>
    <w:rsid w:val="00E7570D"/>
    <w:rsid w:val="00E758CC"/>
    <w:rsid w:val="00E76085"/>
    <w:rsid w:val="00E76230"/>
    <w:rsid w:val="00E76561"/>
    <w:rsid w:val="00E7660D"/>
    <w:rsid w:val="00E76745"/>
    <w:rsid w:val="00E76902"/>
    <w:rsid w:val="00E773A2"/>
    <w:rsid w:val="00E77C11"/>
    <w:rsid w:val="00E77DBE"/>
    <w:rsid w:val="00E77EA4"/>
    <w:rsid w:val="00E80424"/>
    <w:rsid w:val="00E80503"/>
    <w:rsid w:val="00E8080F"/>
    <w:rsid w:val="00E809ED"/>
    <w:rsid w:val="00E80AEF"/>
    <w:rsid w:val="00E80EE9"/>
    <w:rsid w:val="00E815D5"/>
    <w:rsid w:val="00E8172D"/>
    <w:rsid w:val="00E81C48"/>
    <w:rsid w:val="00E81F97"/>
    <w:rsid w:val="00E823B5"/>
    <w:rsid w:val="00E82E05"/>
    <w:rsid w:val="00E8312B"/>
    <w:rsid w:val="00E83550"/>
    <w:rsid w:val="00E83FF3"/>
    <w:rsid w:val="00E84477"/>
    <w:rsid w:val="00E8539E"/>
    <w:rsid w:val="00E858DB"/>
    <w:rsid w:val="00E85D47"/>
    <w:rsid w:val="00E85FB6"/>
    <w:rsid w:val="00E8618B"/>
    <w:rsid w:val="00E861D4"/>
    <w:rsid w:val="00E862F2"/>
    <w:rsid w:val="00E864DE"/>
    <w:rsid w:val="00E86C6B"/>
    <w:rsid w:val="00E86CE9"/>
    <w:rsid w:val="00E86E90"/>
    <w:rsid w:val="00E86EC5"/>
    <w:rsid w:val="00E86F7E"/>
    <w:rsid w:val="00E8717F"/>
    <w:rsid w:val="00E875F5"/>
    <w:rsid w:val="00E8794B"/>
    <w:rsid w:val="00E87A89"/>
    <w:rsid w:val="00E87BAD"/>
    <w:rsid w:val="00E87C02"/>
    <w:rsid w:val="00E90166"/>
    <w:rsid w:val="00E9061E"/>
    <w:rsid w:val="00E90DCE"/>
    <w:rsid w:val="00E90EA2"/>
    <w:rsid w:val="00E90F60"/>
    <w:rsid w:val="00E90F7C"/>
    <w:rsid w:val="00E91274"/>
    <w:rsid w:val="00E9139C"/>
    <w:rsid w:val="00E91A10"/>
    <w:rsid w:val="00E9206E"/>
    <w:rsid w:val="00E932EF"/>
    <w:rsid w:val="00E933A3"/>
    <w:rsid w:val="00E934FA"/>
    <w:rsid w:val="00E935CE"/>
    <w:rsid w:val="00E939AD"/>
    <w:rsid w:val="00E93CEC"/>
    <w:rsid w:val="00E9420B"/>
    <w:rsid w:val="00E95108"/>
    <w:rsid w:val="00E95146"/>
    <w:rsid w:val="00E9556D"/>
    <w:rsid w:val="00E958AE"/>
    <w:rsid w:val="00E95D3B"/>
    <w:rsid w:val="00E961D5"/>
    <w:rsid w:val="00E96353"/>
    <w:rsid w:val="00E96432"/>
    <w:rsid w:val="00E9670D"/>
    <w:rsid w:val="00E96AC0"/>
    <w:rsid w:val="00E96FA2"/>
    <w:rsid w:val="00E97142"/>
    <w:rsid w:val="00E97A7C"/>
    <w:rsid w:val="00E97DBA"/>
    <w:rsid w:val="00E97F34"/>
    <w:rsid w:val="00EA0701"/>
    <w:rsid w:val="00EA078D"/>
    <w:rsid w:val="00EA07C3"/>
    <w:rsid w:val="00EA0E3F"/>
    <w:rsid w:val="00EA0F65"/>
    <w:rsid w:val="00EA148D"/>
    <w:rsid w:val="00EA15C8"/>
    <w:rsid w:val="00EA24BA"/>
    <w:rsid w:val="00EA2718"/>
    <w:rsid w:val="00EA2B1D"/>
    <w:rsid w:val="00EA2C0A"/>
    <w:rsid w:val="00EA35D8"/>
    <w:rsid w:val="00EA364B"/>
    <w:rsid w:val="00EA365F"/>
    <w:rsid w:val="00EA3BD4"/>
    <w:rsid w:val="00EA4224"/>
    <w:rsid w:val="00EA4278"/>
    <w:rsid w:val="00EA42DA"/>
    <w:rsid w:val="00EA44CD"/>
    <w:rsid w:val="00EA4A8F"/>
    <w:rsid w:val="00EA56C9"/>
    <w:rsid w:val="00EA5BA8"/>
    <w:rsid w:val="00EA6198"/>
    <w:rsid w:val="00EA61B4"/>
    <w:rsid w:val="00EA6854"/>
    <w:rsid w:val="00EA6E07"/>
    <w:rsid w:val="00EA6E0F"/>
    <w:rsid w:val="00EA6E81"/>
    <w:rsid w:val="00EA797B"/>
    <w:rsid w:val="00EA7E60"/>
    <w:rsid w:val="00EB0006"/>
    <w:rsid w:val="00EB00E3"/>
    <w:rsid w:val="00EB012B"/>
    <w:rsid w:val="00EB0420"/>
    <w:rsid w:val="00EB0CEF"/>
    <w:rsid w:val="00EB0FAB"/>
    <w:rsid w:val="00EB0FEE"/>
    <w:rsid w:val="00EB13E0"/>
    <w:rsid w:val="00EB144B"/>
    <w:rsid w:val="00EB1B7D"/>
    <w:rsid w:val="00EB216A"/>
    <w:rsid w:val="00EB26F6"/>
    <w:rsid w:val="00EB2C99"/>
    <w:rsid w:val="00EB2D7C"/>
    <w:rsid w:val="00EB2DB9"/>
    <w:rsid w:val="00EB2E3F"/>
    <w:rsid w:val="00EB2F5D"/>
    <w:rsid w:val="00EB33A7"/>
    <w:rsid w:val="00EB35E5"/>
    <w:rsid w:val="00EB3748"/>
    <w:rsid w:val="00EB408B"/>
    <w:rsid w:val="00EB4BB8"/>
    <w:rsid w:val="00EB4FA3"/>
    <w:rsid w:val="00EB5112"/>
    <w:rsid w:val="00EB57F9"/>
    <w:rsid w:val="00EB5A5B"/>
    <w:rsid w:val="00EB5C2C"/>
    <w:rsid w:val="00EB5D51"/>
    <w:rsid w:val="00EB61A7"/>
    <w:rsid w:val="00EB61DA"/>
    <w:rsid w:val="00EB62BA"/>
    <w:rsid w:val="00EB62E8"/>
    <w:rsid w:val="00EB641B"/>
    <w:rsid w:val="00EB67C4"/>
    <w:rsid w:val="00EB6ABC"/>
    <w:rsid w:val="00EB6EE2"/>
    <w:rsid w:val="00EB6F04"/>
    <w:rsid w:val="00EB750D"/>
    <w:rsid w:val="00EB7773"/>
    <w:rsid w:val="00EB7877"/>
    <w:rsid w:val="00EC0A3F"/>
    <w:rsid w:val="00EC13CC"/>
    <w:rsid w:val="00EC1D8A"/>
    <w:rsid w:val="00EC1F1C"/>
    <w:rsid w:val="00EC1FDE"/>
    <w:rsid w:val="00EC2819"/>
    <w:rsid w:val="00EC29EB"/>
    <w:rsid w:val="00EC2D16"/>
    <w:rsid w:val="00EC39BA"/>
    <w:rsid w:val="00EC3B1D"/>
    <w:rsid w:val="00EC3B37"/>
    <w:rsid w:val="00EC4333"/>
    <w:rsid w:val="00EC43D9"/>
    <w:rsid w:val="00EC445A"/>
    <w:rsid w:val="00EC494A"/>
    <w:rsid w:val="00EC497C"/>
    <w:rsid w:val="00EC4D6E"/>
    <w:rsid w:val="00EC4F90"/>
    <w:rsid w:val="00EC5DCC"/>
    <w:rsid w:val="00EC60CF"/>
    <w:rsid w:val="00EC61B9"/>
    <w:rsid w:val="00EC6695"/>
    <w:rsid w:val="00EC66C5"/>
    <w:rsid w:val="00EC67E1"/>
    <w:rsid w:val="00EC6824"/>
    <w:rsid w:val="00EC6C27"/>
    <w:rsid w:val="00EC6C86"/>
    <w:rsid w:val="00EC6F14"/>
    <w:rsid w:val="00EC72CF"/>
    <w:rsid w:val="00EC7C61"/>
    <w:rsid w:val="00EC7F07"/>
    <w:rsid w:val="00ED0DB2"/>
    <w:rsid w:val="00ED0E5B"/>
    <w:rsid w:val="00ED1431"/>
    <w:rsid w:val="00ED1753"/>
    <w:rsid w:val="00ED1B9F"/>
    <w:rsid w:val="00ED1E74"/>
    <w:rsid w:val="00ED260E"/>
    <w:rsid w:val="00ED2E0D"/>
    <w:rsid w:val="00ED2EBE"/>
    <w:rsid w:val="00ED315C"/>
    <w:rsid w:val="00ED3999"/>
    <w:rsid w:val="00ED3B13"/>
    <w:rsid w:val="00ED3F2D"/>
    <w:rsid w:val="00ED48AD"/>
    <w:rsid w:val="00ED52F8"/>
    <w:rsid w:val="00ED5334"/>
    <w:rsid w:val="00ED5A34"/>
    <w:rsid w:val="00ED5E87"/>
    <w:rsid w:val="00ED601F"/>
    <w:rsid w:val="00ED650B"/>
    <w:rsid w:val="00ED6CE4"/>
    <w:rsid w:val="00ED7291"/>
    <w:rsid w:val="00ED7454"/>
    <w:rsid w:val="00ED7AFE"/>
    <w:rsid w:val="00ED7B03"/>
    <w:rsid w:val="00ED7E04"/>
    <w:rsid w:val="00EE017E"/>
    <w:rsid w:val="00EE0241"/>
    <w:rsid w:val="00EE0DA1"/>
    <w:rsid w:val="00EE0F25"/>
    <w:rsid w:val="00EE10C3"/>
    <w:rsid w:val="00EE20BF"/>
    <w:rsid w:val="00EE25F6"/>
    <w:rsid w:val="00EE28FD"/>
    <w:rsid w:val="00EE2A57"/>
    <w:rsid w:val="00EE2CEF"/>
    <w:rsid w:val="00EE33ED"/>
    <w:rsid w:val="00EE356D"/>
    <w:rsid w:val="00EE3952"/>
    <w:rsid w:val="00EE3980"/>
    <w:rsid w:val="00EE49F8"/>
    <w:rsid w:val="00EE4B63"/>
    <w:rsid w:val="00EE4FD5"/>
    <w:rsid w:val="00EE51F1"/>
    <w:rsid w:val="00EE5346"/>
    <w:rsid w:val="00EE55AE"/>
    <w:rsid w:val="00EE5706"/>
    <w:rsid w:val="00EE5BDC"/>
    <w:rsid w:val="00EE6020"/>
    <w:rsid w:val="00EE6941"/>
    <w:rsid w:val="00EE6988"/>
    <w:rsid w:val="00EE6B87"/>
    <w:rsid w:val="00EE6B9B"/>
    <w:rsid w:val="00EE7255"/>
    <w:rsid w:val="00EE761D"/>
    <w:rsid w:val="00EE7D85"/>
    <w:rsid w:val="00EE7E8F"/>
    <w:rsid w:val="00EF02A0"/>
    <w:rsid w:val="00EF1373"/>
    <w:rsid w:val="00EF1580"/>
    <w:rsid w:val="00EF1C0B"/>
    <w:rsid w:val="00EF22C7"/>
    <w:rsid w:val="00EF268C"/>
    <w:rsid w:val="00EF29C7"/>
    <w:rsid w:val="00EF29FA"/>
    <w:rsid w:val="00EF3594"/>
    <w:rsid w:val="00EF370E"/>
    <w:rsid w:val="00EF37DC"/>
    <w:rsid w:val="00EF3F91"/>
    <w:rsid w:val="00EF42A3"/>
    <w:rsid w:val="00EF489F"/>
    <w:rsid w:val="00EF53F0"/>
    <w:rsid w:val="00EF588C"/>
    <w:rsid w:val="00EF5C6C"/>
    <w:rsid w:val="00EF63B8"/>
    <w:rsid w:val="00EF7630"/>
    <w:rsid w:val="00EF7789"/>
    <w:rsid w:val="00EF7E21"/>
    <w:rsid w:val="00F004D7"/>
    <w:rsid w:val="00F005EC"/>
    <w:rsid w:val="00F009D6"/>
    <w:rsid w:val="00F012DC"/>
    <w:rsid w:val="00F0162E"/>
    <w:rsid w:val="00F01689"/>
    <w:rsid w:val="00F016FB"/>
    <w:rsid w:val="00F01779"/>
    <w:rsid w:val="00F01839"/>
    <w:rsid w:val="00F01955"/>
    <w:rsid w:val="00F01E27"/>
    <w:rsid w:val="00F01FCE"/>
    <w:rsid w:val="00F01FDF"/>
    <w:rsid w:val="00F02017"/>
    <w:rsid w:val="00F0278E"/>
    <w:rsid w:val="00F02A9C"/>
    <w:rsid w:val="00F02DCF"/>
    <w:rsid w:val="00F039A7"/>
    <w:rsid w:val="00F04122"/>
    <w:rsid w:val="00F04287"/>
    <w:rsid w:val="00F04846"/>
    <w:rsid w:val="00F054CB"/>
    <w:rsid w:val="00F0555F"/>
    <w:rsid w:val="00F05FB5"/>
    <w:rsid w:val="00F06071"/>
    <w:rsid w:val="00F077E9"/>
    <w:rsid w:val="00F07971"/>
    <w:rsid w:val="00F07B11"/>
    <w:rsid w:val="00F07DC8"/>
    <w:rsid w:val="00F07FC0"/>
    <w:rsid w:val="00F07FD5"/>
    <w:rsid w:val="00F10257"/>
    <w:rsid w:val="00F103F9"/>
    <w:rsid w:val="00F10511"/>
    <w:rsid w:val="00F108DC"/>
    <w:rsid w:val="00F10F73"/>
    <w:rsid w:val="00F11526"/>
    <w:rsid w:val="00F1190A"/>
    <w:rsid w:val="00F11C4A"/>
    <w:rsid w:val="00F12039"/>
    <w:rsid w:val="00F12539"/>
    <w:rsid w:val="00F1280C"/>
    <w:rsid w:val="00F1284C"/>
    <w:rsid w:val="00F12BAC"/>
    <w:rsid w:val="00F12EC0"/>
    <w:rsid w:val="00F12EF6"/>
    <w:rsid w:val="00F132B1"/>
    <w:rsid w:val="00F134C9"/>
    <w:rsid w:val="00F13C28"/>
    <w:rsid w:val="00F13D27"/>
    <w:rsid w:val="00F13E57"/>
    <w:rsid w:val="00F14144"/>
    <w:rsid w:val="00F144C0"/>
    <w:rsid w:val="00F1495D"/>
    <w:rsid w:val="00F14AFA"/>
    <w:rsid w:val="00F14F37"/>
    <w:rsid w:val="00F14F82"/>
    <w:rsid w:val="00F14FD2"/>
    <w:rsid w:val="00F1510E"/>
    <w:rsid w:val="00F154F4"/>
    <w:rsid w:val="00F15772"/>
    <w:rsid w:val="00F1579A"/>
    <w:rsid w:val="00F15BD2"/>
    <w:rsid w:val="00F15C8A"/>
    <w:rsid w:val="00F1626F"/>
    <w:rsid w:val="00F1632E"/>
    <w:rsid w:val="00F165F5"/>
    <w:rsid w:val="00F167E6"/>
    <w:rsid w:val="00F16BB6"/>
    <w:rsid w:val="00F16C1A"/>
    <w:rsid w:val="00F16C32"/>
    <w:rsid w:val="00F16D40"/>
    <w:rsid w:val="00F16ECC"/>
    <w:rsid w:val="00F172AE"/>
    <w:rsid w:val="00F174C9"/>
    <w:rsid w:val="00F17FE0"/>
    <w:rsid w:val="00F203DB"/>
    <w:rsid w:val="00F20E71"/>
    <w:rsid w:val="00F222F8"/>
    <w:rsid w:val="00F22D48"/>
    <w:rsid w:val="00F22E33"/>
    <w:rsid w:val="00F2360F"/>
    <w:rsid w:val="00F24470"/>
    <w:rsid w:val="00F244CD"/>
    <w:rsid w:val="00F24511"/>
    <w:rsid w:val="00F24AEB"/>
    <w:rsid w:val="00F24B5C"/>
    <w:rsid w:val="00F24C12"/>
    <w:rsid w:val="00F24E98"/>
    <w:rsid w:val="00F24ECE"/>
    <w:rsid w:val="00F24F50"/>
    <w:rsid w:val="00F251B7"/>
    <w:rsid w:val="00F26296"/>
    <w:rsid w:val="00F262AE"/>
    <w:rsid w:val="00F2655D"/>
    <w:rsid w:val="00F26773"/>
    <w:rsid w:val="00F26A4A"/>
    <w:rsid w:val="00F26AE6"/>
    <w:rsid w:val="00F26B77"/>
    <w:rsid w:val="00F27307"/>
    <w:rsid w:val="00F27755"/>
    <w:rsid w:val="00F27804"/>
    <w:rsid w:val="00F27BC4"/>
    <w:rsid w:val="00F27D1B"/>
    <w:rsid w:val="00F3079A"/>
    <w:rsid w:val="00F30840"/>
    <w:rsid w:val="00F30AA9"/>
    <w:rsid w:val="00F30B1E"/>
    <w:rsid w:val="00F30C77"/>
    <w:rsid w:val="00F30CE8"/>
    <w:rsid w:val="00F315F2"/>
    <w:rsid w:val="00F316EC"/>
    <w:rsid w:val="00F318D2"/>
    <w:rsid w:val="00F31D4C"/>
    <w:rsid w:val="00F322ED"/>
    <w:rsid w:val="00F327B0"/>
    <w:rsid w:val="00F3297D"/>
    <w:rsid w:val="00F32A9C"/>
    <w:rsid w:val="00F32DA6"/>
    <w:rsid w:val="00F32FDD"/>
    <w:rsid w:val="00F331AF"/>
    <w:rsid w:val="00F336B4"/>
    <w:rsid w:val="00F33A11"/>
    <w:rsid w:val="00F33B2C"/>
    <w:rsid w:val="00F33B3E"/>
    <w:rsid w:val="00F343C4"/>
    <w:rsid w:val="00F34D39"/>
    <w:rsid w:val="00F35A24"/>
    <w:rsid w:val="00F35B89"/>
    <w:rsid w:val="00F35D38"/>
    <w:rsid w:val="00F35F5E"/>
    <w:rsid w:val="00F36264"/>
    <w:rsid w:val="00F366FE"/>
    <w:rsid w:val="00F36D0F"/>
    <w:rsid w:val="00F36D4E"/>
    <w:rsid w:val="00F36F85"/>
    <w:rsid w:val="00F374AC"/>
    <w:rsid w:val="00F37519"/>
    <w:rsid w:val="00F379DF"/>
    <w:rsid w:val="00F37B9F"/>
    <w:rsid w:val="00F37D1B"/>
    <w:rsid w:val="00F37EA1"/>
    <w:rsid w:val="00F40462"/>
    <w:rsid w:val="00F40E86"/>
    <w:rsid w:val="00F4144F"/>
    <w:rsid w:val="00F414F9"/>
    <w:rsid w:val="00F418AB"/>
    <w:rsid w:val="00F41AEB"/>
    <w:rsid w:val="00F41EA8"/>
    <w:rsid w:val="00F42125"/>
    <w:rsid w:val="00F421E5"/>
    <w:rsid w:val="00F42634"/>
    <w:rsid w:val="00F42BCD"/>
    <w:rsid w:val="00F42BFE"/>
    <w:rsid w:val="00F42F8E"/>
    <w:rsid w:val="00F431B7"/>
    <w:rsid w:val="00F439F6"/>
    <w:rsid w:val="00F43A6B"/>
    <w:rsid w:val="00F43BA0"/>
    <w:rsid w:val="00F43DBD"/>
    <w:rsid w:val="00F4411F"/>
    <w:rsid w:val="00F44148"/>
    <w:rsid w:val="00F441EC"/>
    <w:rsid w:val="00F4423E"/>
    <w:rsid w:val="00F44371"/>
    <w:rsid w:val="00F447D9"/>
    <w:rsid w:val="00F45026"/>
    <w:rsid w:val="00F45067"/>
    <w:rsid w:val="00F45A38"/>
    <w:rsid w:val="00F45B0A"/>
    <w:rsid w:val="00F46346"/>
    <w:rsid w:val="00F46DF4"/>
    <w:rsid w:val="00F47093"/>
    <w:rsid w:val="00F47278"/>
    <w:rsid w:val="00F47342"/>
    <w:rsid w:val="00F47404"/>
    <w:rsid w:val="00F477BC"/>
    <w:rsid w:val="00F478F8"/>
    <w:rsid w:val="00F479BD"/>
    <w:rsid w:val="00F47B3D"/>
    <w:rsid w:val="00F47BE3"/>
    <w:rsid w:val="00F47E32"/>
    <w:rsid w:val="00F50196"/>
    <w:rsid w:val="00F50316"/>
    <w:rsid w:val="00F50593"/>
    <w:rsid w:val="00F50602"/>
    <w:rsid w:val="00F50E86"/>
    <w:rsid w:val="00F5185A"/>
    <w:rsid w:val="00F51A61"/>
    <w:rsid w:val="00F51C2A"/>
    <w:rsid w:val="00F5208D"/>
    <w:rsid w:val="00F5231D"/>
    <w:rsid w:val="00F526CA"/>
    <w:rsid w:val="00F5293F"/>
    <w:rsid w:val="00F52EC2"/>
    <w:rsid w:val="00F53343"/>
    <w:rsid w:val="00F535B3"/>
    <w:rsid w:val="00F53696"/>
    <w:rsid w:val="00F53AB0"/>
    <w:rsid w:val="00F544BF"/>
    <w:rsid w:val="00F54C0B"/>
    <w:rsid w:val="00F55481"/>
    <w:rsid w:val="00F556DB"/>
    <w:rsid w:val="00F559EB"/>
    <w:rsid w:val="00F55C2A"/>
    <w:rsid w:val="00F55D83"/>
    <w:rsid w:val="00F55E15"/>
    <w:rsid w:val="00F560F9"/>
    <w:rsid w:val="00F56120"/>
    <w:rsid w:val="00F56389"/>
    <w:rsid w:val="00F563E9"/>
    <w:rsid w:val="00F56621"/>
    <w:rsid w:val="00F568CE"/>
    <w:rsid w:val="00F56AC4"/>
    <w:rsid w:val="00F56DDE"/>
    <w:rsid w:val="00F56E15"/>
    <w:rsid w:val="00F57015"/>
    <w:rsid w:val="00F577C8"/>
    <w:rsid w:val="00F57F00"/>
    <w:rsid w:val="00F60B9E"/>
    <w:rsid w:val="00F61432"/>
    <w:rsid w:val="00F61712"/>
    <w:rsid w:val="00F61F10"/>
    <w:rsid w:val="00F62A53"/>
    <w:rsid w:val="00F62B1E"/>
    <w:rsid w:val="00F62B4F"/>
    <w:rsid w:val="00F62DF2"/>
    <w:rsid w:val="00F62E3F"/>
    <w:rsid w:val="00F62F6D"/>
    <w:rsid w:val="00F63099"/>
    <w:rsid w:val="00F6309E"/>
    <w:rsid w:val="00F6317B"/>
    <w:rsid w:val="00F634E4"/>
    <w:rsid w:val="00F6380B"/>
    <w:rsid w:val="00F63B44"/>
    <w:rsid w:val="00F64123"/>
    <w:rsid w:val="00F6461D"/>
    <w:rsid w:val="00F64673"/>
    <w:rsid w:val="00F647B7"/>
    <w:rsid w:val="00F64819"/>
    <w:rsid w:val="00F64CA2"/>
    <w:rsid w:val="00F64F15"/>
    <w:rsid w:val="00F65514"/>
    <w:rsid w:val="00F65F7B"/>
    <w:rsid w:val="00F668BD"/>
    <w:rsid w:val="00F669C8"/>
    <w:rsid w:val="00F66CC5"/>
    <w:rsid w:val="00F67322"/>
    <w:rsid w:val="00F6758C"/>
    <w:rsid w:val="00F67DA1"/>
    <w:rsid w:val="00F67DFB"/>
    <w:rsid w:val="00F70801"/>
    <w:rsid w:val="00F71445"/>
    <w:rsid w:val="00F7163D"/>
    <w:rsid w:val="00F71ABB"/>
    <w:rsid w:val="00F71C79"/>
    <w:rsid w:val="00F72044"/>
    <w:rsid w:val="00F72137"/>
    <w:rsid w:val="00F7221A"/>
    <w:rsid w:val="00F7255F"/>
    <w:rsid w:val="00F72C32"/>
    <w:rsid w:val="00F72E0F"/>
    <w:rsid w:val="00F72F92"/>
    <w:rsid w:val="00F73424"/>
    <w:rsid w:val="00F734D0"/>
    <w:rsid w:val="00F736BE"/>
    <w:rsid w:val="00F73E40"/>
    <w:rsid w:val="00F74055"/>
    <w:rsid w:val="00F74059"/>
    <w:rsid w:val="00F7461E"/>
    <w:rsid w:val="00F74CDE"/>
    <w:rsid w:val="00F74E7E"/>
    <w:rsid w:val="00F755C3"/>
    <w:rsid w:val="00F75A09"/>
    <w:rsid w:val="00F75AAF"/>
    <w:rsid w:val="00F76227"/>
    <w:rsid w:val="00F7641C"/>
    <w:rsid w:val="00F76C4A"/>
    <w:rsid w:val="00F76D4A"/>
    <w:rsid w:val="00F7757A"/>
    <w:rsid w:val="00F77837"/>
    <w:rsid w:val="00F8017F"/>
    <w:rsid w:val="00F80374"/>
    <w:rsid w:val="00F80672"/>
    <w:rsid w:val="00F80F40"/>
    <w:rsid w:val="00F8107D"/>
    <w:rsid w:val="00F817E7"/>
    <w:rsid w:val="00F817F7"/>
    <w:rsid w:val="00F818D3"/>
    <w:rsid w:val="00F81978"/>
    <w:rsid w:val="00F81C71"/>
    <w:rsid w:val="00F81CE1"/>
    <w:rsid w:val="00F8214A"/>
    <w:rsid w:val="00F825DD"/>
    <w:rsid w:val="00F82612"/>
    <w:rsid w:val="00F827AE"/>
    <w:rsid w:val="00F828EB"/>
    <w:rsid w:val="00F831B0"/>
    <w:rsid w:val="00F83B77"/>
    <w:rsid w:val="00F83E54"/>
    <w:rsid w:val="00F83F91"/>
    <w:rsid w:val="00F84348"/>
    <w:rsid w:val="00F84D22"/>
    <w:rsid w:val="00F852D9"/>
    <w:rsid w:val="00F85F40"/>
    <w:rsid w:val="00F85FA5"/>
    <w:rsid w:val="00F86124"/>
    <w:rsid w:val="00F872C6"/>
    <w:rsid w:val="00F87485"/>
    <w:rsid w:val="00F87ACB"/>
    <w:rsid w:val="00F903DD"/>
    <w:rsid w:val="00F90765"/>
    <w:rsid w:val="00F9079F"/>
    <w:rsid w:val="00F90ADC"/>
    <w:rsid w:val="00F90BCF"/>
    <w:rsid w:val="00F91693"/>
    <w:rsid w:val="00F91ADB"/>
    <w:rsid w:val="00F91E01"/>
    <w:rsid w:val="00F91FB3"/>
    <w:rsid w:val="00F925EC"/>
    <w:rsid w:val="00F92B1F"/>
    <w:rsid w:val="00F92BA4"/>
    <w:rsid w:val="00F933B3"/>
    <w:rsid w:val="00F9370F"/>
    <w:rsid w:val="00F9384E"/>
    <w:rsid w:val="00F93A52"/>
    <w:rsid w:val="00F93D06"/>
    <w:rsid w:val="00F93DAB"/>
    <w:rsid w:val="00F93E03"/>
    <w:rsid w:val="00F940DB"/>
    <w:rsid w:val="00F94330"/>
    <w:rsid w:val="00F94549"/>
    <w:rsid w:val="00F94AB4"/>
    <w:rsid w:val="00F94FAA"/>
    <w:rsid w:val="00F950B8"/>
    <w:rsid w:val="00F953F9"/>
    <w:rsid w:val="00F95F2F"/>
    <w:rsid w:val="00F962C7"/>
    <w:rsid w:val="00F96553"/>
    <w:rsid w:val="00F96D65"/>
    <w:rsid w:val="00F97054"/>
    <w:rsid w:val="00F9747B"/>
    <w:rsid w:val="00F97727"/>
    <w:rsid w:val="00F97A69"/>
    <w:rsid w:val="00FA088A"/>
    <w:rsid w:val="00FA0A90"/>
    <w:rsid w:val="00FA17AF"/>
    <w:rsid w:val="00FA18B3"/>
    <w:rsid w:val="00FA1B7E"/>
    <w:rsid w:val="00FA1F05"/>
    <w:rsid w:val="00FA1FC1"/>
    <w:rsid w:val="00FA24E0"/>
    <w:rsid w:val="00FA342A"/>
    <w:rsid w:val="00FA362B"/>
    <w:rsid w:val="00FA3760"/>
    <w:rsid w:val="00FA3D46"/>
    <w:rsid w:val="00FA3DA8"/>
    <w:rsid w:val="00FA4015"/>
    <w:rsid w:val="00FA4146"/>
    <w:rsid w:val="00FA420A"/>
    <w:rsid w:val="00FA463B"/>
    <w:rsid w:val="00FA4B3C"/>
    <w:rsid w:val="00FA4DBC"/>
    <w:rsid w:val="00FA541F"/>
    <w:rsid w:val="00FA595A"/>
    <w:rsid w:val="00FA5CB5"/>
    <w:rsid w:val="00FA6B1F"/>
    <w:rsid w:val="00FA6D15"/>
    <w:rsid w:val="00FA70CE"/>
    <w:rsid w:val="00FA7557"/>
    <w:rsid w:val="00FA75D8"/>
    <w:rsid w:val="00FA7852"/>
    <w:rsid w:val="00FA7BF2"/>
    <w:rsid w:val="00FA7F10"/>
    <w:rsid w:val="00FA7F2F"/>
    <w:rsid w:val="00FA7F4A"/>
    <w:rsid w:val="00FB01A1"/>
    <w:rsid w:val="00FB0972"/>
    <w:rsid w:val="00FB1006"/>
    <w:rsid w:val="00FB1429"/>
    <w:rsid w:val="00FB1BD1"/>
    <w:rsid w:val="00FB2539"/>
    <w:rsid w:val="00FB26F9"/>
    <w:rsid w:val="00FB2706"/>
    <w:rsid w:val="00FB29DE"/>
    <w:rsid w:val="00FB2B20"/>
    <w:rsid w:val="00FB2EBC"/>
    <w:rsid w:val="00FB2F16"/>
    <w:rsid w:val="00FB2FD8"/>
    <w:rsid w:val="00FB2FE9"/>
    <w:rsid w:val="00FB31E3"/>
    <w:rsid w:val="00FB374D"/>
    <w:rsid w:val="00FB3971"/>
    <w:rsid w:val="00FB3AA7"/>
    <w:rsid w:val="00FB3D33"/>
    <w:rsid w:val="00FB3DB8"/>
    <w:rsid w:val="00FB3E64"/>
    <w:rsid w:val="00FB4191"/>
    <w:rsid w:val="00FB4B45"/>
    <w:rsid w:val="00FB4CC9"/>
    <w:rsid w:val="00FB4CDF"/>
    <w:rsid w:val="00FB5225"/>
    <w:rsid w:val="00FB544E"/>
    <w:rsid w:val="00FB5459"/>
    <w:rsid w:val="00FB54FF"/>
    <w:rsid w:val="00FB55F4"/>
    <w:rsid w:val="00FB56B1"/>
    <w:rsid w:val="00FB5867"/>
    <w:rsid w:val="00FB5AF6"/>
    <w:rsid w:val="00FB6B26"/>
    <w:rsid w:val="00FB6CFB"/>
    <w:rsid w:val="00FB6D07"/>
    <w:rsid w:val="00FB6D6B"/>
    <w:rsid w:val="00FB6E4B"/>
    <w:rsid w:val="00FB6FD3"/>
    <w:rsid w:val="00FB781F"/>
    <w:rsid w:val="00FB78B9"/>
    <w:rsid w:val="00FC0337"/>
    <w:rsid w:val="00FC03D0"/>
    <w:rsid w:val="00FC067A"/>
    <w:rsid w:val="00FC0832"/>
    <w:rsid w:val="00FC1278"/>
    <w:rsid w:val="00FC14C4"/>
    <w:rsid w:val="00FC1EB4"/>
    <w:rsid w:val="00FC2C1A"/>
    <w:rsid w:val="00FC2CF9"/>
    <w:rsid w:val="00FC37C9"/>
    <w:rsid w:val="00FC4197"/>
    <w:rsid w:val="00FC4214"/>
    <w:rsid w:val="00FC4220"/>
    <w:rsid w:val="00FC5052"/>
    <w:rsid w:val="00FC55A2"/>
    <w:rsid w:val="00FC5691"/>
    <w:rsid w:val="00FC5742"/>
    <w:rsid w:val="00FC5BA6"/>
    <w:rsid w:val="00FC5DF0"/>
    <w:rsid w:val="00FC5F52"/>
    <w:rsid w:val="00FC66EF"/>
    <w:rsid w:val="00FC68AA"/>
    <w:rsid w:val="00FC766C"/>
    <w:rsid w:val="00FC79B0"/>
    <w:rsid w:val="00FC7CE1"/>
    <w:rsid w:val="00FC7E7C"/>
    <w:rsid w:val="00FC7EE7"/>
    <w:rsid w:val="00FD01B9"/>
    <w:rsid w:val="00FD0755"/>
    <w:rsid w:val="00FD0FB4"/>
    <w:rsid w:val="00FD10B3"/>
    <w:rsid w:val="00FD154F"/>
    <w:rsid w:val="00FD16A7"/>
    <w:rsid w:val="00FD1D24"/>
    <w:rsid w:val="00FD2322"/>
    <w:rsid w:val="00FD244B"/>
    <w:rsid w:val="00FD2501"/>
    <w:rsid w:val="00FD2A9D"/>
    <w:rsid w:val="00FD2C8C"/>
    <w:rsid w:val="00FD2E36"/>
    <w:rsid w:val="00FD35BB"/>
    <w:rsid w:val="00FD3E87"/>
    <w:rsid w:val="00FD4805"/>
    <w:rsid w:val="00FD4E29"/>
    <w:rsid w:val="00FD5089"/>
    <w:rsid w:val="00FD528A"/>
    <w:rsid w:val="00FD589F"/>
    <w:rsid w:val="00FD5E4E"/>
    <w:rsid w:val="00FD624A"/>
    <w:rsid w:val="00FD6938"/>
    <w:rsid w:val="00FD6DDA"/>
    <w:rsid w:val="00FD6E4C"/>
    <w:rsid w:val="00FD745C"/>
    <w:rsid w:val="00FD7571"/>
    <w:rsid w:val="00FD760D"/>
    <w:rsid w:val="00FD765E"/>
    <w:rsid w:val="00FD7EDD"/>
    <w:rsid w:val="00FE0882"/>
    <w:rsid w:val="00FE0FB5"/>
    <w:rsid w:val="00FE1199"/>
    <w:rsid w:val="00FE1466"/>
    <w:rsid w:val="00FE1EC9"/>
    <w:rsid w:val="00FE1F64"/>
    <w:rsid w:val="00FE2107"/>
    <w:rsid w:val="00FE2132"/>
    <w:rsid w:val="00FE2177"/>
    <w:rsid w:val="00FE25AE"/>
    <w:rsid w:val="00FE2820"/>
    <w:rsid w:val="00FE2D38"/>
    <w:rsid w:val="00FE2E83"/>
    <w:rsid w:val="00FE31B0"/>
    <w:rsid w:val="00FE3345"/>
    <w:rsid w:val="00FE33EE"/>
    <w:rsid w:val="00FE3ACC"/>
    <w:rsid w:val="00FE3C10"/>
    <w:rsid w:val="00FE41BD"/>
    <w:rsid w:val="00FE4413"/>
    <w:rsid w:val="00FE4605"/>
    <w:rsid w:val="00FE4755"/>
    <w:rsid w:val="00FE485A"/>
    <w:rsid w:val="00FE4A4C"/>
    <w:rsid w:val="00FE4B20"/>
    <w:rsid w:val="00FE4E4F"/>
    <w:rsid w:val="00FE4FAF"/>
    <w:rsid w:val="00FE5182"/>
    <w:rsid w:val="00FE52C1"/>
    <w:rsid w:val="00FE5326"/>
    <w:rsid w:val="00FE5770"/>
    <w:rsid w:val="00FE586C"/>
    <w:rsid w:val="00FE5B23"/>
    <w:rsid w:val="00FE5C06"/>
    <w:rsid w:val="00FE5EED"/>
    <w:rsid w:val="00FE6D55"/>
    <w:rsid w:val="00FE6F59"/>
    <w:rsid w:val="00FE72B3"/>
    <w:rsid w:val="00FF223C"/>
    <w:rsid w:val="00FF2293"/>
    <w:rsid w:val="00FF295F"/>
    <w:rsid w:val="00FF2A28"/>
    <w:rsid w:val="00FF2B87"/>
    <w:rsid w:val="00FF2BE6"/>
    <w:rsid w:val="00FF2D56"/>
    <w:rsid w:val="00FF2F10"/>
    <w:rsid w:val="00FF34D1"/>
    <w:rsid w:val="00FF3BFD"/>
    <w:rsid w:val="00FF4405"/>
    <w:rsid w:val="00FF51A6"/>
    <w:rsid w:val="00FF53AB"/>
    <w:rsid w:val="00FF5606"/>
    <w:rsid w:val="00FF5B8B"/>
    <w:rsid w:val="00FF609F"/>
    <w:rsid w:val="00FF62B4"/>
    <w:rsid w:val="00FF63E1"/>
    <w:rsid w:val="00FF64BF"/>
    <w:rsid w:val="00FF6A35"/>
    <w:rsid w:val="00FF6B93"/>
    <w:rsid w:val="00FF6C79"/>
    <w:rsid w:val="00FF6DD8"/>
    <w:rsid w:val="00FF71F9"/>
    <w:rsid w:val="00FF720D"/>
    <w:rsid w:val="00FF727F"/>
    <w:rsid w:val="00FF735A"/>
    <w:rsid w:val="00FF784E"/>
    <w:rsid w:val="00FF7DE1"/>
    <w:rsid w:val="00FF7EBA"/>
    <w:rsid w:val="00FF7F07"/>
    <w:rsid w:val="00FF7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F35B44"/>
  <w15:docId w15:val="{F1A76288-0DD7-42D3-909F-6BEBF4956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FF"/>
        <w:sz w:val="28"/>
        <w:szCs w:val="22"/>
        <w:u w:val="single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08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2330F"/>
    <w:pPr>
      <w:ind w:left="720"/>
      <w:contextualSpacing/>
    </w:pPr>
  </w:style>
  <w:style w:type="paragraph" w:styleId="a5">
    <w:name w:val="Normal (Web)"/>
    <w:basedOn w:val="a"/>
    <w:rsid w:val="00A2330F"/>
    <w:pPr>
      <w:suppressAutoHyphens/>
      <w:spacing w:before="30" w:after="30" w:line="240" w:lineRule="auto"/>
      <w:jc w:val="left"/>
    </w:pPr>
    <w:rPr>
      <w:rFonts w:ascii="Arial" w:eastAsia="Times New Roman" w:hAnsi="Arial" w:cs="Arial"/>
      <w:color w:val="332E2D"/>
      <w:spacing w:val="2"/>
      <w:szCs w:val="28"/>
      <w:u w:val="none"/>
      <w:lang w:eastAsia="ar-SA"/>
    </w:rPr>
  </w:style>
  <w:style w:type="paragraph" w:styleId="a6">
    <w:name w:val="header"/>
    <w:basedOn w:val="a"/>
    <w:link w:val="a7"/>
    <w:uiPriority w:val="99"/>
    <w:unhideWhenUsed/>
    <w:rsid w:val="00A233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2330F"/>
  </w:style>
  <w:style w:type="paragraph" w:customStyle="1" w:styleId="ConsPlusNormal">
    <w:name w:val="ConsPlusNormal"/>
    <w:rsid w:val="00A2330F"/>
    <w:pPr>
      <w:widowControl w:val="0"/>
      <w:autoSpaceDE w:val="0"/>
      <w:autoSpaceDN w:val="0"/>
      <w:spacing w:after="0" w:line="240" w:lineRule="auto"/>
      <w:jc w:val="left"/>
    </w:pPr>
    <w:rPr>
      <w:rFonts w:ascii="Calibri" w:eastAsia="Times New Roman" w:hAnsi="Calibri" w:cs="Calibri"/>
      <w:color w:val="auto"/>
      <w:sz w:val="22"/>
      <w:szCs w:val="20"/>
      <w:u w:val="none"/>
      <w:lang w:eastAsia="ru-RU"/>
    </w:rPr>
  </w:style>
  <w:style w:type="character" w:customStyle="1" w:styleId="a4">
    <w:name w:val="Абзац списка Знак"/>
    <w:link w:val="a3"/>
    <w:uiPriority w:val="34"/>
    <w:locked/>
    <w:rsid w:val="00A2330F"/>
  </w:style>
  <w:style w:type="paragraph" w:customStyle="1" w:styleId="2">
    <w:name w:val="Абзац списка2"/>
    <w:basedOn w:val="a"/>
    <w:rsid w:val="00A2330F"/>
    <w:pPr>
      <w:ind w:left="720"/>
      <w:contextualSpacing/>
      <w:jc w:val="left"/>
    </w:pPr>
    <w:rPr>
      <w:rFonts w:ascii="Calibri" w:eastAsia="Times New Roman" w:hAnsi="Calibri"/>
      <w:color w:val="auto"/>
      <w:sz w:val="22"/>
      <w:u w:val="none"/>
      <w:lang w:eastAsia="ru-RU"/>
    </w:rPr>
  </w:style>
  <w:style w:type="paragraph" w:styleId="a8">
    <w:name w:val="footer"/>
    <w:basedOn w:val="a"/>
    <w:link w:val="a9"/>
    <w:uiPriority w:val="99"/>
    <w:unhideWhenUsed/>
    <w:rsid w:val="00A646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6465D"/>
  </w:style>
  <w:style w:type="paragraph" w:styleId="aa">
    <w:name w:val="Balloon Text"/>
    <w:basedOn w:val="a"/>
    <w:link w:val="ab"/>
    <w:uiPriority w:val="99"/>
    <w:semiHidden/>
    <w:unhideWhenUsed/>
    <w:rsid w:val="001013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013DF"/>
    <w:rPr>
      <w:rFonts w:ascii="Segoe UI" w:hAnsi="Segoe UI" w:cs="Segoe UI"/>
      <w:sz w:val="18"/>
      <w:szCs w:val="18"/>
    </w:rPr>
  </w:style>
  <w:style w:type="character" w:styleId="ac">
    <w:name w:val="Hyperlink"/>
    <w:basedOn w:val="a0"/>
    <w:rsid w:val="008E5B0F"/>
    <w:rPr>
      <w:color w:val="0000FF"/>
      <w:u w:val="single"/>
    </w:rPr>
  </w:style>
  <w:style w:type="table" w:styleId="ad">
    <w:name w:val="Table Grid"/>
    <w:basedOn w:val="a1"/>
    <w:rsid w:val="001E240D"/>
    <w:pPr>
      <w:spacing w:after="0" w:line="240" w:lineRule="auto"/>
      <w:jc w:val="left"/>
    </w:pPr>
    <w:rPr>
      <w:rFonts w:eastAsia="Times New Roman"/>
      <w:color w:val="auto"/>
      <w:sz w:val="20"/>
      <w:szCs w:val="20"/>
      <w:u w:val="none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vts81">
    <w:name w:val="rvts81"/>
    <w:rsid w:val="006A0E6C"/>
    <w:rPr>
      <w:color w:val="000000"/>
      <w:sz w:val="17"/>
    </w:rPr>
  </w:style>
  <w:style w:type="paragraph" w:customStyle="1" w:styleId="rvps3">
    <w:name w:val="rvps3"/>
    <w:basedOn w:val="a"/>
    <w:rsid w:val="006A0E6C"/>
    <w:pPr>
      <w:spacing w:after="0" w:line="240" w:lineRule="auto"/>
    </w:pPr>
    <w:rPr>
      <w:rFonts w:eastAsia="Times New Roman"/>
      <w:color w:val="000000"/>
      <w:sz w:val="20"/>
      <w:szCs w:val="20"/>
      <w:u w:val="none"/>
      <w:lang w:eastAsia="ru-RU"/>
    </w:rPr>
  </w:style>
  <w:style w:type="character" w:customStyle="1" w:styleId="apple-converted-space">
    <w:name w:val="apple-converted-space"/>
    <w:basedOn w:val="a0"/>
    <w:rsid w:val="000249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1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5A9EFF-C22E-490F-A412-07BAE8EC0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3565</Words>
  <Characters>20322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YadroysevaGU</dc:creator>
  <cp:lastModifiedBy>ФинНина</cp:lastModifiedBy>
  <cp:revision>27</cp:revision>
  <cp:lastPrinted>2023-04-05T10:46:00Z</cp:lastPrinted>
  <dcterms:created xsi:type="dcterms:W3CDTF">2023-04-03T13:17:00Z</dcterms:created>
  <dcterms:modified xsi:type="dcterms:W3CDTF">2023-04-05T10:50:00Z</dcterms:modified>
</cp:coreProperties>
</file>